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 xml:space="preserve">Ms. Coughlan SET </w:t>
      </w:r>
    </w:p>
    <w:p>
      <w:pPr>
        <w:pStyle w:val="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Numeracy 3</w:t>
      </w:r>
      <w:r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Class: </w:t>
      </w:r>
      <w:r>
        <w:rPr>
          <w:rFonts w:ascii="Arial" w:hAnsi="Arial" w:cs="Arial"/>
          <w:b/>
          <w:bCs/>
          <w:sz w:val="24"/>
          <w:szCs w:val="24"/>
        </w:rPr>
        <w:t>Mrs Ferry</w:t>
      </w:r>
    </w:p>
    <w:p>
      <w:pPr>
        <w:pStyle w:val="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Week 5 April 27</w:t>
      </w:r>
      <w:r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– May 1</w:t>
      </w:r>
      <w:r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</w:t>
      </w:r>
    </w:p>
    <w:p>
      <w:pPr>
        <w:pStyle w:val="7"/>
        <w:rPr>
          <w:rFonts w:ascii="Arial" w:hAnsi="Arial" w:cs="Arial"/>
          <w:sz w:val="24"/>
          <w:szCs w:val="24"/>
        </w:rPr>
      </w:pPr>
    </w:p>
    <w:tbl>
      <w:tblPr>
        <w:tblStyle w:val="6"/>
        <w:tblpPr w:leftFromText="180" w:rightFromText="180" w:vertAnchor="text" w:horzAnchor="margin" w:tblpY="29"/>
        <w:tblW w:w="104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9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FFFFFF" w:themeFill="background1"/>
          </w:tcPr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Mon.</w:t>
            </w: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0" w:type="dxa"/>
            <w:shd w:val="clear" w:color="auto" w:fill="FFFFFF" w:themeFill="background1"/>
          </w:tcPr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Print or Type: Revision: Planet Math3 Photocopiable PM3TRp105 (place value/ rounding). Do a little every day.</w:t>
            </w:r>
          </w:p>
          <w:p>
            <w:pPr>
              <w:pStyle w:val="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AND</w:t>
            </w: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Visit </w:t>
            </w:r>
            <w:r>
              <w:fldChar w:fldCharType="begin"/>
            </w:r>
            <w:r>
              <w:instrText xml:space="preserve"> HYPERLINK "https://www.cjfallon.ie/" </w:instrText>
            </w:r>
            <w:r>
              <w:fldChar w:fldCharType="separate"/>
            </w:r>
            <w:r>
              <w:rPr>
                <w:rStyle w:val="3"/>
                <w:rFonts w:ascii="Arial" w:hAnsi="Arial" w:cs="Arial"/>
                <w:sz w:val="24"/>
                <w:szCs w:val="24"/>
              </w:rPr>
              <w:t>https://www.cjfallon.ie/</w:t>
            </w:r>
            <w:r>
              <w:rPr>
                <w:rStyle w:val="3"/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Style w:val="3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Busy At Maths3 Interactive Activities 16-18.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Yes/No questions for shapes on a geoboard.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Is this shape a hexagon? Is it regular or irregular?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Practise renaming a hundred as tens.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347 = 3hundreds + 4tens + 7units = 2hundreds + 14tens + 7units</w:t>
            </w: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FFFFFF" w:themeFill="background1"/>
          </w:tcPr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Tue</w:t>
            </w: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0" w:type="dxa"/>
            <w:shd w:val="clear" w:color="auto" w:fill="FFFFFF" w:themeFill="background1"/>
          </w:tcPr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Print or Type: Revision: Planet Math3 Photocopiable PM3TRp107 (number squares).</w:t>
            </w: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a little every day.</w:t>
            </w:r>
          </w:p>
          <w:p>
            <w:pPr>
              <w:pStyle w:val="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AND</w:t>
            </w: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Visit </w:t>
            </w:r>
            <w:r>
              <w:fldChar w:fldCharType="begin"/>
            </w:r>
            <w:r>
              <w:instrText xml:space="preserve"> HYPERLINK "https://www.cjfallon.ie/" </w:instrText>
            </w:r>
            <w:r>
              <w:fldChar w:fldCharType="separate"/>
            </w:r>
            <w:r>
              <w:rPr>
                <w:rStyle w:val="3"/>
                <w:rFonts w:ascii="Arial" w:hAnsi="Arial" w:cs="Arial"/>
                <w:sz w:val="24"/>
                <w:szCs w:val="24"/>
              </w:rPr>
              <w:t>https://www.cjfallon.ie/</w:t>
            </w:r>
            <w:r>
              <w:rPr>
                <w:rStyle w:val="3"/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Style w:val="3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Busy At Maths3 Interactive Activities 19-21.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Subtraction: no renaming.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A sheep farmer had €549. She spent €135 on feed for her sheep. How much money had she left?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Estimate by rounding to the nearest 100.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500 – 100 = ? and then calculate.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Practise subtraction with renaming tens.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Mark had €683. He spent €159. How much money had he left?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683 – 159 = ?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Estimate by rounding to the nearest 100.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700 – 200 = ? and then calculate.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Mary had €518. She bought a fridge for €253. How much money had she left?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518 – 253 = ?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Estimate by rounding to the nearest 100.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500 – 300 = 200 and then calculate.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Practise using money notation boards and digit form.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Continue to subtraction with renaming hundreds.</w:t>
            </w: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FFFFFF" w:themeFill="background1"/>
          </w:tcPr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</w:t>
            </w: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0" w:type="dxa"/>
            <w:shd w:val="clear" w:color="auto" w:fill="FFFFFF" w:themeFill="background1"/>
          </w:tcPr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Print or Type: Revision: Planet Math3 Photocopiable PM3TRp108 (analogue clocks). </w:t>
            </w: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a little every day.</w:t>
            </w:r>
          </w:p>
          <w:p>
            <w:pPr>
              <w:pStyle w:val="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AND</w:t>
            </w: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Visit </w:t>
            </w:r>
            <w:r>
              <w:fldChar w:fldCharType="begin"/>
            </w:r>
            <w:r>
              <w:instrText xml:space="preserve"> HYPERLINK "https://www.cjfallon.ie/" </w:instrText>
            </w:r>
            <w:r>
              <w:fldChar w:fldCharType="separate"/>
            </w:r>
            <w:r>
              <w:rPr>
                <w:rStyle w:val="3"/>
                <w:rFonts w:ascii="Arial" w:hAnsi="Arial" w:cs="Arial"/>
                <w:sz w:val="24"/>
                <w:szCs w:val="24"/>
              </w:rPr>
              <w:t>https://www.cjfallon.ie/</w:t>
            </w:r>
            <w:r>
              <w:rPr>
                <w:rStyle w:val="3"/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Busy At Maths3 Interactive Activities 22-24.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Sofia had €432. She spent €164 buying a bicycle. How much money had she left?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Estimate and rename hundreds and tens.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Step1 subtract units rename tens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Step2 subtract tens rename hundreds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Step3 subtract hundreds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The table shows the favourite activities for a group of children.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Drag stars to make a pictogram of the data.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Which is the most popular activity?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Which is the least popular activity?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Compare for preference?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Find the total.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Make a block graph to show the data in the table.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Starfish, shark, jellyfish, dolphin and octopus.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Which is the most popular sea creature?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Which sea creature got one more vote than the jelly fish?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How many more children vote for the dolphin than the starfish?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How many children altogether?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FFFFFF" w:themeFill="background1"/>
          </w:tcPr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Thu</w:t>
            </w: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0" w:type="dxa"/>
            <w:shd w:val="clear" w:color="auto" w:fill="FFFFFF" w:themeFill="background1"/>
          </w:tcPr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Print or Type: Revision: Planet Math3 Photocopiable PM3TRp109 (digital time/ timetables). Do a little every day.</w:t>
            </w: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AND</w:t>
            </w: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Visit </w:t>
            </w:r>
            <w:r>
              <w:fldChar w:fldCharType="begin"/>
            </w:r>
            <w:r>
              <w:instrText xml:space="preserve"> HYPERLINK "https://www.cjfallon.ie/" </w:instrText>
            </w:r>
            <w:r>
              <w:fldChar w:fldCharType="separate"/>
            </w:r>
            <w:r>
              <w:rPr>
                <w:rStyle w:val="3"/>
                <w:rFonts w:ascii="Arial" w:hAnsi="Arial" w:cs="Arial"/>
                <w:sz w:val="24"/>
                <w:szCs w:val="24"/>
              </w:rPr>
              <w:t>https://www.cjfallon.ie/</w:t>
            </w:r>
            <w:r>
              <w:rPr>
                <w:rStyle w:val="3"/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Style w:val="3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Busy At Maths3 Interactive Activities 25-27.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Which scale is the best for showing the data in the table?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 xml:space="preserve">Favourite subjects – intervals of 5 or 1? 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Smoothie sales – intervals of 25 or 5?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Car colour – intervals of 2 or 10?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Vegetable sales – upper limit of 60 or 100?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A group of children were asked to vote for their favourite juice. Make a bar chart to represent the data in the table.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Click on the arrows to increase or decrease the bars with intervals of twos.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What is the total number of votes for grapefruit and cranberry?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Cranberry is less popular than grapefruit. True or false?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Mixed berry is equally as popular as orange juice. True or false?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Practise subtraction with zeros in tens and units.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Angela had €500 in her savings account. She withdrew €179. What is left in her account now?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Estimate by rounding.</w:t>
            </w: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FFFFFF" w:themeFill="background1"/>
          </w:tcPr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</w:t>
            </w: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0" w:type="dxa"/>
            <w:shd w:val="clear" w:color="auto" w:fill="FFFFFF" w:themeFill="background1"/>
          </w:tcPr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Print or Type: Revision: Planet Math3 Photocopiable PM3TRp111 (subtraction).</w:t>
            </w: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a little every day.</w:t>
            </w: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AND</w:t>
            </w: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Visit </w:t>
            </w:r>
            <w:r>
              <w:fldChar w:fldCharType="begin"/>
            </w:r>
            <w:r>
              <w:instrText xml:space="preserve"> HYPERLINK "https://www.cjfallon.ie/" </w:instrText>
            </w:r>
            <w:r>
              <w:fldChar w:fldCharType="separate"/>
            </w:r>
            <w:r>
              <w:rPr>
                <w:rStyle w:val="3"/>
                <w:rFonts w:ascii="Arial" w:hAnsi="Arial" w:cs="Arial"/>
                <w:sz w:val="24"/>
                <w:szCs w:val="24"/>
              </w:rPr>
              <w:t>https://www.cjfallon.ie/</w:t>
            </w:r>
            <w:r>
              <w:rPr>
                <w:rStyle w:val="3"/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Busy At Maths3 Interactive Activities 28-30.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Jane had 627 plants for sale in her garden centre. She sold 439 plants and got 236 plants from her supplier. How many plants had she then?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Each bicycle has two wheels. How many wheels are there altogether?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4 bikes – Represent as repeated addition or 4 sets of 2.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Each dog has four legs. How many legs are there altogether among the three dogs?</w:t>
            </w:r>
          </w:p>
          <w:p>
            <w:pPr>
              <w:pStyle w:val="7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Represent as repeated addition or 3 sets of 4.</w:t>
            </w:r>
          </w:p>
          <w:p>
            <w:pPr>
              <w:pStyle w:val="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>
      <w:pPr>
        <w:pStyle w:val="7"/>
        <w:rPr>
          <w:rFonts w:ascii="Arial" w:hAnsi="Arial" w:cs="Arial"/>
          <w:sz w:val="24"/>
          <w:szCs w:val="24"/>
        </w:rPr>
      </w:pPr>
    </w:p>
    <w:p>
      <w:pPr>
        <w:pStyle w:val="7"/>
        <w:rPr>
          <w:rFonts w:ascii="Arial" w:hAnsi="Arial" w:cs="Arial"/>
          <w:sz w:val="24"/>
          <w:szCs w:val="24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40D"/>
    <w:rsid w:val="0011540D"/>
    <w:rsid w:val="003C517C"/>
    <w:rsid w:val="006B2059"/>
    <w:rsid w:val="007B0F55"/>
    <w:rsid w:val="00C96169"/>
    <w:rsid w:val="00F6748C"/>
    <w:rsid w:val="3D54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E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Grid1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IE" w:eastAsia="en-US" w:bidi="ar-SA"/>
    </w:rPr>
  </w:style>
  <w:style w:type="character" w:customStyle="1" w:styleId="8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621</Words>
  <Characters>3541</Characters>
  <Lines>29</Lines>
  <Paragraphs>8</Paragraphs>
  <TotalTime>7</TotalTime>
  <ScaleCrop>false</ScaleCrop>
  <LinksUpToDate>false</LinksUpToDate>
  <CharactersWithSpaces>4154</CharactersWithSpaces>
  <Application>WPS Office_11.2.0.9281_F1E327BC-269C-435d-A152-05C5408002CA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2020-04-24T00:46:00Z</dcterms:created>
  <dc:creator>Martha Coughlan</dc:creator>
  <cp:lastModifiedBy>Owner</cp:lastModifiedBy>
  <dcterms:modified xsi:type="dcterms:W3CDTF">2020-04-24T10:59:16Z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2057-11.2.0.9281</vt:lpwstr>
  </property>
</Properties>
</file>