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omic Sans MS" w:hAnsi="Comic Sans MS"/>
          <w:b/>
          <w:bCs/>
          <w:color w:val="00B050"/>
          <w:sz w:val="28"/>
          <w:szCs w:val="28"/>
          <w:u w:val="single"/>
        </w:rPr>
      </w:pPr>
      <w:r>
        <w:rPr>
          <w:rFonts w:ascii="Comic Sans MS" w:hAnsi="Comic Sans MS"/>
          <w:b/>
          <w:bCs/>
          <w:color w:val="00B050"/>
          <w:sz w:val="28"/>
          <w:szCs w:val="28"/>
          <w:u w:val="single"/>
        </w:rPr>
        <w:t>Ms. Coughlan</w:t>
      </w:r>
    </w:p>
    <w:p>
      <w:pPr>
        <w:jc w:val="center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 xml:space="preserve">SET: </w:t>
      </w:r>
      <w:r>
        <w:rPr>
          <w:rFonts w:ascii="Comic Sans MS" w:hAnsi="Comic Sans MS"/>
          <w:b/>
          <w:bCs/>
          <w:color w:val="00B050"/>
          <w:sz w:val="24"/>
          <w:szCs w:val="24"/>
          <w:u w:val="single"/>
        </w:rPr>
        <w:t>2</w:t>
      </w:r>
      <w:r>
        <w:rPr>
          <w:rFonts w:ascii="Comic Sans MS" w:hAnsi="Comic Sans MS"/>
          <w:b/>
          <w:bCs/>
          <w:color w:val="00B050"/>
          <w:sz w:val="24"/>
          <w:szCs w:val="24"/>
          <w:u w:val="single"/>
          <w:vertAlign w:val="superscript"/>
        </w:rPr>
        <w:t>nd</w:t>
      </w:r>
      <w:r>
        <w:rPr>
          <w:rFonts w:ascii="Comic Sans MS" w:hAnsi="Comic Sans MS"/>
          <w:b/>
          <w:bCs/>
          <w:color w:val="00B050"/>
          <w:sz w:val="24"/>
          <w:szCs w:val="24"/>
          <w:u w:val="single"/>
        </w:rPr>
        <w:t xml:space="preserve"> Class</w:t>
      </w:r>
      <w:r>
        <w:rPr>
          <w:rFonts w:ascii="Comic Sans MS" w:hAnsi="Comic Sans MS"/>
          <w:color w:val="00B050"/>
        </w:rPr>
        <w:t>: Ms. Karen Dunne</w:t>
      </w:r>
    </w:p>
    <w:p>
      <w:pPr>
        <w:jc w:val="center"/>
        <w:rPr>
          <w:rFonts w:ascii="Comic Sans MS" w:hAnsi="Comic Sans MS"/>
          <w:color w:val="00B050"/>
        </w:rPr>
      </w:pPr>
      <w:r>
        <w:rPr>
          <w:rFonts w:ascii="Comic Sans MS" w:hAnsi="Comic Sans MS"/>
          <w:b/>
          <w:bCs/>
          <w:color w:val="00B050"/>
          <w:u w:val="single"/>
        </w:rPr>
        <w:t xml:space="preserve">Weeks </w:t>
      </w:r>
      <w:r>
        <w:rPr>
          <w:rFonts w:hint="default" w:ascii="Comic Sans MS" w:hAnsi="Comic Sans MS"/>
          <w:b/>
          <w:bCs/>
          <w:color w:val="00B050"/>
          <w:u w:val="single"/>
          <w:lang w:val="en-GB"/>
        </w:rPr>
        <w:t>3 and Easter B</w:t>
      </w:r>
      <w:bookmarkStart w:id="0" w:name="_GoBack"/>
      <w:bookmarkEnd w:id="0"/>
      <w:r>
        <w:rPr>
          <w:rFonts w:hint="default" w:ascii="Comic Sans MS" w:hAnsi="Comic Sans MS"/>
          <w:b/>
          <w:bCs/>
          <w:color w:val="00B050"/>
          <w:u w:val="single"/>
          <w:lang w:val="en-GB"/>
        </w:rPr>
        <w:t>reak</w:t>
      </w:r>
      <w:r>
        <w:rPr>
          <w:rFonts w:ascii="Comic Sans MS" w:hAnsi="Comic Sans MS"/>
          <w:color w:val="00B050"/>
        </w:rPr>
        <w:t>: Finish work in folders.</w:t>
      </w:r>
    </w:p>
    <w:tbl>
      <w:tblPr>
        <w:tblStyle w:val="4"/>
        <w:tblpPr w:leftFromText="180" w:rightFromText="180" w:vertAnchor="text" w:horzAnchor="margin" w:tblpY="2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5940"/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Mon.</w:t>
            </w: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Print: Cloze: The Green Genie</w:t>
            </w:r>
          </w:p>
          <w:p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 xml:space="preserve">                                 </w:t>
            </w:r>
            <w:r>
              <w:rPr>
                <w:rFonts w:ascii="Comic Sans MS" w:hAnsi="Comic Sans MS"/>
                <w:b/>
                <w:bCs/>
              </w:rPr>
              <w:t>OR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Copy Book: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Make your own Cloze about a green genie. </w:t>
            </w:r>
            <w:r>
              <w:rPr>
                <w:rFonts w:ascii="Comic Sans MS" w:hAnsi="Comic Sans MS"/>
                <w:b/>
                <w:bCs/>
              </w:rPr>
              <w:t>First</w:t>
            </w:r>
            <w:r>
              <w:rPr>
                <w:rFonts w:ascii="Comic Sans MS" w:hAnsi="Comic Sans MS"/>
              </w:rPr>
              <w:t xml:space="preserve"> draw an empty word bank at the top of your page and three empty boxes for three small pics on the left-hand side. </w:t>
            </w:r>
            <w:r>
              <w:rPr>
                <w:rFonts w:ascii="Comic Sans MS" w:hAnsi="Comic Sans MS"/>
                <w:b/>
                <w:bCs/>
              </w:rPr>
              <w:t>Next</w:t>
            </w:r>
            <w:r>
              <w:rPr>
                <w:rFonts w:ascii="Comic Sans MS" w:hAnsi="Comic Sans MS"/>
              </w:rPr>
              <w:t xml:space="preserve"> write a sentence underneath each pic box and highlight or colour keywords in these sentences. </w:t>
            </w:r>
            <w:r>
              <w:rPr>
                <w:rFonts w:ascii="Comic Sans MS" w:hAnsi="Comic Sans MS"/>
                <w:b/>
                <w:bCs/>
              </w:rPr>
              <w:t>Now</w:t>
            </w:r>
            <w:r>
              <w:rPr>
                <w:rFonts w:ascii="Comic Sans MS" w:hAnsi="Comic Sans MS"/>
              </w:rPr>
              <w:t xml:space="preserve"> write these keywords into your word bank. </w:t>
            </w:r>
            <w:r>
              <w:rPr>
                <w:rFonts w:ascii="Comic Sans MS" w:hAnsi="Comic Sans MS"/>
                <w:b/>
                <w:bCs/>
              </w:rPr>
              <w:t>Then</w:t>
            </w:r>
            <w:r>
              <w:rPr>
                <w:rFonts w:ascii="Comic Sans MS" w:hAnsi="Comic Sans MS"/>
              </w:rPr>
              <w:t xml:space="preserve"> draw a picture to match and </w:t>
            </w:r>
            <w:r>
              <w:rPr>
                <w:rFonts w:ascii="Comic Sans MS" w:hAnsi="Comic Sans MS"/>
                <w:b/>
                <w:bCs/>
              </w:rPr>
              <w:t>finally</w:t>
            </w:r>
            <w:r>
              <w:rPr>
                <w:rFonts w:ascii="Comic Sans MS" w:hAnsi="Comic Sans MS"/>
              </w:rPr>
              <w:t xml:space="preserve"> write all sentences with the key words from the word bank in the middle of your page. </w:t>
            </w:r>
          </w:p>
          <w:p>
            <w:pPr>
              <w:spacing w:after="0" w:line="240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>Well done!!</w:t>
            </w:r>
          </w:p>
        </w:tc>
        <w:tc>
          <w:tcPr>
            <w:tcW w:w="828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Auditory: Question Time: What’s wrong?</w:t>
            </w:r>
          </w:p>
          <w:p>
            <w:pPr>
              <w:spacing w:after="0" w:line="265" w:lineRule="auto"/>
              <w:rPr>
                <w:rFonts w:ascii="Calibri" w:hAnsi="Calibri" w:eastAsia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  <w:lang w:eastAsia="en-IE"/>
              </w:rPr>
              <w:t>1.I looked through the wall at the rainstorm.</w:t>
            </w:r>
          </w:p>
          <w:p>
            <w:pPr>
              <w:spacing w:after="33" w:line="240" w:lineRule="auto"/>
              <w:rPr>
                <w:rFonts w:ascii="Calibri" w:hAnsi="Calibri" w:eastAsia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  <w:lang w:eastAsia="en-IE"/>
              </w:rPr>
              <w:t>2.My mother baked a cake in the washer.</w:t>
            </w:r>
          </w:p>
          <w:p>
            <w:pPr>
              <w:spacing w:after="64" w:line="240" w:lineRule="auto"/>
              <w:rPr>
                <w:rFonts w:ascii="Calibri" w:hAnsi="Calibri" w:eastAsia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  <w:lang w:eastAsia="en-IE"/>
              </w:rPr>
              <w:t>3.The sun comes up early every night.</w:t>
            </w:r>
          </w:p>
          <w:p>
            <w:pPr>
              <w:spacing w:after="0" w:line="265" w:lineRule="auto"/>
              <w:rPr>
                <w:rFonts w:ascii="Calibri" w:hAnsi="Calibri" w:eastAsia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  <w:lang w:eastAsia="en-IE"/>
              </w:rPr>
              <w:t>4.I watch my favourite cartoon on the lamp.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  <w:lang w:eastAsia="en-IE"/>
              </w:rPr>
              <w:t>5.If I had a pencil, I could saw a board.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  <w:lang w:eastAsia="en-IE"/>
              </w:rPr>
              <w:t>6.My friend always wears a glove on his head.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  <w:lang w:eastAsia="en-IE"/>
              </w:rPr>
              <w:t>7.I rode my bike on the lake.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  <w:lang w:eastAsia="en-IE"/>
              </w:rPr>
              <w:drawing>
                <wp:inline distT="0" distB="0" distL="0" distR="0">
                  <wp:extent cx="9525" cy="13970"/>
                  <wp:effectExtent l="0" t="0" r="0" b="0"/>
                  <wp:docPr id="4071" name="Picture 40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1" name="Picture 40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6" cy="14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65" w:lineRule="auto"/>
              <w:rPr>
                <w:rFonts w:ascii="Calibri" w:hAnsi="Calibri" w:eastAsia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  <w:lang w:eastAsia="en-IE"/>
              </w:rPr>
              <w:t>8.My father's camera takes very good paintings.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  <w:lang w:eastAsia="en-IE"/>
              </w:rPr>
              <w:t>9.You cannot play until you finish your home wash.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  <w:lang w:eastAsia="en-IE"/>
              </w:rPr>
              <w:t xml:space="preserve">10.Please drink your bowl of popcorn. 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</w:t>
            </w: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Comic Sans MS" w:hAnsi="Comic Sans MS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Print: How to Make a Sandwich</w:t>
            </w:r>
          </w:p>
          <w:p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 xml:space="preserve">                       </w:t>
            </w:r>
            <w:r>
              <w:rPr>
                <w:rFonts w:ascii="Comic Sans MS" w:hAnsi="Comic Sans MS"/>
                <w:b/>
                <w:bCs/>
              </w:rPr>
              <w:t>OR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Copy Book: 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the steps for making your favourite sandwich. Draw a picture of you eating it!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28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Auditory: Question Time: What’s wrong?</w:t>
            </w:r>
          </w:p>
          <w:p>
            <w:pPr>
              <w:spacing w:after="0" w:line="240" w:lineRule="auto"/>
              <w:ind w:left="10" w:hanging="10"/>
              <w:rPr>
                <w:rFonts w:ascii="Calibri" w:hAnsi="Calibri" w:eastAsia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  <w:lang w:eastAsia="en-IE"/>
              </w:rPr>
              <w:t>1. Squirrels hide trees to eat during wintertime.</w:t>
            </w:r>
          </w:p>
          <w:p>
            <w:pPr>
              <w:spacing w:after="0" w:line="265" w:lineRule="auto"/>
              <w:jc w:val="both"/>
              <w:rPr>
                <w:rFonts w:ascii="Calibri" w:hAnsi="Calibri" w:eastAsia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  <w:lang w:eastAsia="en-IE"/>
              </w:rPr>
              <w:t>2. We ride a roller coaster to school.</w:t>
            </w:r>
          </w:p>
          <w:p>
            <w:pPr>
              <w:spacing w:after="0" w:line="265" w:lineRule="auto"/>
              <w:jc w:val="both"/>
              <w:rPr>
                <w:rFonts w:ascii="Calibri" w:hAnsi="Calibri" w:eastAsia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  <w:lang w:eastAsia="en-IE"/>
              </w:rPr>
              <w:t>3. Eileen went to the grocery store to buy a loaf of eggs.</w:t>
            </w:r>
          </w:p>
          <w:p>
            <w:pPr>
              <w:spacing w:after="0" w:line="265" w:lineRule="auto"/>
              <w:jc w:val="both"/>
              <w:rPr>
                <w:rFonts w:ascii="Calibri" w:hAnsi="Calibri" w:eastAsia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  <w:lang w:eastAsia="en-IE"/>
              </w:rPr>
              <w:t>4. I was so sleepy couldn't keep my eyes closed.</w:t>
            </w:r>
          </w:p>
          <w:p>
            <w:pPr>
              <w:spacing w:after="0" w:line="265" w:lineRule="auto"/>
              <w:jc w:val="both"/>
              <w:rPr>
                <w:rFonts w:ascii="Calibri" w:hAnsi="Calibri" w:eastAsia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  <w:lang w:eastAsia="en-IE"/>
              </w:rPr>
              <w:t>5. My sister wrote her name in big red numbers.</w:t>
            </w:r>
          </w:p>
          <w:p>
            <w:pPr>
              <w:spacing w:after="0" w:line="265" w:lineRule="auto"/>
              <w:ind w:left="10" w:hanging="10"/>
              <w:jc w:val="both"/>
              <w:rPr>
                <w:rFonts w:ascii="Calibri" w:hAnsi="Calibri" w:eastAsia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  <w:lang w:eastAsia="en-IE"/>
              </w:rPr>
              <w:t>6. I closed the door and walked into the house.</w:t>
            </w:r>
          </w:p>
          <w:p>
            <w:pPr>
              <w:spacing w:after="0" w:line="265" w:lineRule="auto"/>
              <w:ind w:left="10" w:hanging="10"/>
              <w:jc w:val="both"/>
              <w:rPr>
                <w:rFonts w:ascii="Calibri" w:hAnsi="Calibri" w:eastAsia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  <w:lang w:eastAsia="en-IE"/>
              </w:rPr>
              <w:t>7. I saw the thunder strike the tree.</w:t>
            </w:r>
          </w:p>
          <w:p>
            <w:pPr>
              <w:spacing w:after="0" w:line="240" w:lineRule="auto"/>
              <w:ind w:left="10" w:hanging="10"/>
              <w:rPr>
                <w:rFonts w:ascii="Calibri" w:hAnsi="Calibri" w:eastAsia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  <w:lang w:eastAsia="en-IE"/>
              </w:rPr>
              <w:t>8. The water melted into ice,</w:t>
            </w:r>
          </w:p>
          <w:p>
            <w:pPr>
              <w:spacing w:after="0" w:line="265" w:lineRule="auto"/>
              <w:ind w:left="10" w:hanging="10"/>
              <w:jc w:val="both"/>
              <w:rPr>
                <w:rFonts w:ascii="Calibri" w:hAnsi="Calibri" w:eastAsia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  <w:lang w:eastAsia="en-IE"/>
              </w:rPr>
              <w:t>9. One of the hardest things about math is learning the alphabet.</w:t>
            </w:r>
          </w:p>
          <w:p>
            <w:pPr>
              <w:spacing w:after="0" w:line="240" w:lineRule="auto"/>
              <w:ind w:left="10" w:hanging="10"/>
              <w:rPr>
                <w:rFonts w:ascii="Calibri" w:hAnsi="Calibri" w:eastAsia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  <w:lang w:eastAsia="en-IE"/>
              </w:rPr>
              <w:t>10. The fire in the fireplace burned very cold.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</w:t>
            </w: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Comic Sans MS" w:hAnsi="Comic Sans MS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Print, play, colour and scan/photo: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Four in a row – key words from The Grumpy Teaspoon.</w:t>
            </w:r>
          </w:p>
          <w:p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 xml:space="preserve">                      </w:t>
            </w:r>
            <w:r>
              <w:rPr>
                <w:rFonts w:ascii="Comic Sans MS" w:hAnsi="Comic Sans MS"/>
                <w:b/>
                <w:bCs/>
              </w:rPr>
              <w:t>OR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Copy Book: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Play a game of x and o’s in your copy. Use </w:t>
            </w:r>
            <w:r>
              <w:rPr>
                <w:rFonts w:ascii="Comic Sans MS" w:hAnsi="Comic Sans MS"/>
                <w:u w:val="single"/>
              </w:rPr>
              <w:t>nouns</w:t>
            </w:r>
            <w:r>
              <w:rPr>
                <w:rFonts w:ascii="Comic Sans MS" w:hAnsi="Comic Sans MS"/>
              </w:rPr>
              <w:t xml:space="preserve"> from a page of your favourite book instead of writing x and o. Remember to use two different coloured pencil crayons. 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28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Auditory: Question Time: What’s wrong?</w:t>
            </w:r>
          </w:p>
          <w:p>
            <w:pPr>
              <w:numPr>
                <w:ilvl w:val="0"/>
                <w:numId w:val="1"/>
              </w:numPr>
              <w:spacing w:after="0" w:line="265" w:lineRule="auto"/>
              <w:contextualSpacing/>
              <w:rPr>
                <w:rFonts w:eastAsia="Courier New" w:cstheme="minorHAnsi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Courier New" w:cstheme="minorHAnsi"/>
                <w:color w:val="000000"/>
                <w:sz w:val="24"/>
                <w:szCs w:val="24"/>
                <w:lang w:eastAsia="en-IE"/>
              </w:rPr>
              <w:t>Pull up a chair and stand next to me.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ourier New" w:cstheme="minorHAnsi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Courier New" w:cstheme="minorHAnsi"/>
                <w:color w:val="000000"/>
                <w:sz w:val="24"/>
                <w:szCs w:val="24"/>
                <w:lang w:eastAsia="en-IE"/>
              </w:rPr>
              <w:t>Feel the colours of these crayons.</w:t>
            </w:r>
          </w:p>
          <w:p>
            <w:pPr>
              <w:numPr>
                <w:ilvl w:val="0"/>
                <w:numId w:val="1"/>
              </w:numPr>
              <w:spacing w:after="0" w:line="265" w:lineRule="auto"/>
              <w:contextualSpacing/>
              <w:rPr>
                <w:rFonts w:eastAsia="Courier New" w:cstheme="minorHAnsi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Courier New" w:cstheme="minorHAnsi"/>
                <w:color w:val="000000"/>
                <w:sz w:val="24"/>
                <w:szCs w:val="24"/>
                <w:lang w:eastAsia="en-IE"/>
              </w:rPr>
              <w:t>I looked in the mirror and saw yourself.</w:t>
            </w:r>
          </w:p>
          <w:p>
            <w:pPr>
              <w:numPr>
                <w:ilvl w:val="0"/>
                <w:numId w:val="1"/>
              </w:numPr>
              <w:spacing w:after="0" w:line="270" w:lineRule="auto"/>
              <w:contextualSpacing/>
              <w:rPr>
                <w:rFonts w:eastAsia="Courier New" w:cstheme="minorHAnsi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Courier New" w:cstheme="minorHAnsi"/>
                <w:color w:val="000000"/>
                <w:sz w:val="24"/>
                <w:szCs w:val="24"/>
                <w:lang w:eastAsia="en-IE"/>
              </w:rPr>
              <w:t>Our family car chases dogs.</w:t>
            </w:r>
          </w:p>
          <w:p>
            <w:pPr>
              <w:numPr>
                <w:ilvl w:val="0"/>
                <w:numId w:val="1"/>
              </w:numPr>
              <w:spacing w:after="0" w:line="270" w:lineRule="auto"/>
              <w:contextualSpacing/>
              <w:rPr>
                <w:rFonts w:eastAsia="Courier New" w:cstheme="minorHAnsi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Courier New" w:cstheme="minorHAnsi"/>
                <w:color w:val="000000"/>
                <w:sz w:val="24"/>
                <w:szCs w:val="24"/>
                <w:lang w:eastAsia="en-IE"/>
              </w:rPr>
              <w:t>When I go to the movies, I always ask to have a lot of popcorn on my butter.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ourier New" w:cstheme="minorHAnsi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Courier New" w:cstheme="minorHAnsi"/>
                <w:color w:val="000000"/>
                <w:sz w:val="24"/>
                <w:szCs w:val="24"/>
                <w:lang w:eastAsia="en-IE"/>
              </w:rPr>
              <w:t>The room was dark, so I turned on a candle to help me see.</w:t>
            </w:r>
          </w:p>
          <w:p>
            <w:pPr>
              <w:numPr>
                <w:ilvl w:val="0"/>
                <w:numId w:val="1"/>
              </w:numPr>
              <w:spacing w:after="0" w:line="270" w:lineRule="auto"/>
              <w:contextualSpacing/>
              <w:rPr>
                <w:rFonts w:eastAsia="Courier New" w:cstheme="minorHAnsi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Courier New" w:cstheme="minorHAnsi"/>
                <w:color w:val="000000"/>
                <w:sz w:val="24"/>
                <w:szCs w:val="24"/>
                <w:lang w:eastAsia="en-IE"/>
              </w:rPr>
              <w:t>I always have chocolate wrapping paper on my birthday cake.</w:t>
            </w:r>
          </w:p>
          <w:p>
            <w:pPr>
              <w:numPr>
                <w:ilvl w:val="0"/>
                <w:numId w:val="1"/>
              </w:numPr>
              <w:spacing w:after="0" w:line="270" w:lineRule="auto"/>
              <w:contextualSpacing/>
              <w:rPr>
                <w:rFonts w:eastAsia="Courier New" w:cstheme="minorHAnsi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Courier New" w:cstheme="minorHAnsi"/>
                <w:color w:val="000000"/>
                <w:sz w:val="24"/>
                <w:szCs w:val="24"/>
                <w:lang w:eastAsia="en-IE"/>
              </w:rPr>
              <w:t>I watched the radio until it was time to go to bed.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ourier New" w:cstheme="minorHAnsi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Courier New" w:cstheme="minorHAnsi"/>
                <w:color w:val="000000"/>
                <w:sz w:val="24"/>
                <w:szCs w:val="24"/>
                <w:lang w:eastAsia="en-IE"/>
              </w:rPr>
              <w:t>I helped my brother do my homework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ourier New" w:cstheme="minorHAnsi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Courier New" w:cstheme="minorHAnsi"/>
                <w:color w:val="000000"/>
                <w:sz w:val="24"/>
                <w:szCs w:val="24"/>
                <w:lang w:eastAsia="en-IE"/>
              </w:rPr>
              <w:t>My sister likes to read only true stories. Rumpelstiltskin is her favourite story.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</w:t>
            </w: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Comic Sans MS" w:hAnsi="Comic Sans MS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Type these sentences: 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I will use this to bring me good luck.</w:t>
            </w:r>
          </w:p>
          <w:p>
            <w:pPr>
              <w:spacing w:after="0" w:line="240" w:lineRule="auto"/>
            </w:pPr>
            <w:r>
              <w:rPr>
                <w:rFonts w:ascii="Comic Sans MS" w:hAnsi="Comic Sans MS"/>
              </w:rPr>
              <w:t>2. My Granny will wash my doll in a tub.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Then type them out again but make them longer each time. </w:t>
            </w:r>
          </w:p>
          <w:p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 xml:space="preserve">                      </w:t>
            </w:r>
            <w:r>
              <w:rPr>
                <w:rFonts w:ascii="Comic Sans MS" w:hAnsi="Comic Sans MS"/>
                <w:b/>
                <w:bCs/>
              </w:rPr>
              <w:t>OR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Copy Book: Write these sentences in neat handwriting.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I will use this to bring me good luck.</w:t>
            </w:r>
          </w:p>
          <w:p>
            <w:pPr>
              <w:spacing w:after="0" w:line="240" w:lineRule="auto"/>
            </w:pPr>
            <w:r>
              <w:rPr>
                <w:rFonts w:ascii="Comic Sans MS" w:hAnsi="Comic Sans MS"/>
              </w:rPr>
              <w:t>2. My Granny will wash my doll in a tub.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Then write them out again but make them longer each time. </w:t>
            </w:r>
          </w:p>
        </w:tc>
        <w:tc>
          <w:tcPr>
            <w:tcW w:w="828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Auditory: Question Time: What’s wrong?</w:t>
            </w:r>
          </w:p>
          <w:p>
            <w:pPr>
              <w:numPr>
                <w:ilvl w:val="0"/>
                <w:numId w:val="2"/>
              </w:numPr>
              <w:spacing w:after="0" w:line="265" w:lineRule="auto"/>
              <w:ind w:left="36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Green is my favourite letter.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She walked around aimlessly, knowing exactly where she was going.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The car had a flat tyre, so Scott got in to fix it.</w:t>
            </w:r>
          </w:p>
          <w:p>
            <w:pPr>
              <w:numPr>
                <w:ilvl w:val="0"/>
                <w:numId w:val="2"/>
              </w:numPr>
              <w:spacing w:after="0" w:line="265" w:lineRule="auto"/>
              <w:ind w:left="360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Staples are good for cutting a piece of paper.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My uncle Susan is a good nurse.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Chad liked the idea because it disagreed with his idea.</w:t>
            </w:r>
          </w:p>
          <w:p>
            <w:pPr>
              <w:numPr>
                <w:ilvl w:val="0"/>
                <w:numId w:val="2"/>
              </w:numPr>
              <w:spacing w:after="0" w:line="265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stone sank to the top of the lake.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Sheri likes to drink potatoes, meat and gravy.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snail creeps along the ground very quickly.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Today is the day before yesterday.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</w:t>
            </w: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Comic Sans MS" w:hAnsi="Comic Sans MS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Print: Wordsearch: Twinkl Verbs</w:t>
            </w:r>
          </w:p>
          <w:p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 xml:space="preserve">                       </w:t>
            </w:r>
            <w:r>
              <w:rPr>
                <w:rFonts w:ascii="Comic Sans MS" w:hAnsi="Comic Sans MS"/>
                <w:b/>
                <w:bCs/>
              </w:rPr>
              <w:t>OR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your own wordsearch for verbs that you know. List 12 verbs and hide them in a 12x12 grid. Use a ruler to make the boxes for the letters.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28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Auditory: Question Time: Compare and Contrast.</w:t>
            </w:r>
          </w:p>
          <w:p>
            <w:pPr>
              <w:pStyle w:val="6"/>
              <w:numPr>
                <w:ilvl w:val="0"/>
                <w:numId w:val="3"/>
              </w:numPr>
              <w:ind w:left="360"/>
            </w:pPr>
            <w:r>
              <w:t>How are a radio and a TV alike? How are they different?</w:t>
            </w:r>
          </w:p>
          <w:p>
            <w:pPr>
              <w:pStyle w:val="6"/>
              <w:numPr>
                <w:ilvl w:val="0"/>
                <w:numId w:val="3"/>
              </w:numPr>
              <w:ind w:left="360"/>
            </w:pPr>
            <w:r>
              <w:t>How are a car and a truck alike? How are they different?</w:t>
            </w:r>
          </w:p>
          <w:p>
            <w:pPr>
              <w:pStyle w:val="6"/>
              <w:numPr>
                <w:ilvl w:val="0"/>
                <w:numId w:val="3"/>
              </w:numPr>
              <w:ind w:left="360"/>
            </w:pPr>
            <w:r>
              <w:t>How are a bicycle and a tricycle alike? How are they different?</w:t>
            </w:r>
          </w:p>
          <w:p>
            <w:pPr>
              <w:pStyle w:val="6"/>
              <w:numPr>
                <w:ilvl w:val="0"/>
                <w:numId w:val="3"/>
              </w:numPr>
              <w:ind w:left="360"/>
            </w:pPr>
            <w:r>
              <w:t>How are a cup and a bowl alike? How are they different?</w:t>
            </w:r>
          </w:p>
          <w:p>
            <w:pPr>
              <w:pStyle w:val="6"/>
              <w:numPr>
                <w:ilvl w:val="0"/>
                <w:numId w:val="3"/>
              </w:numPr>
              <w:ind w:left="360"/>
            </w:pPr>
            <w:r>
              <w:t>How are a helicopter and an airplane alike? How are they different?</w:t>
            </w:r>
          </w:p>
          <w:p>
            <w:pPr>
              <w:pStyle w:val="6"/>
              <w:numPr>
                <w:ilvl w:val="0"/>
                <w:numId w:val="3"/>
              </w:numPr>
              <w:ind w:left="360"/>
            </w:pPr>
            <w:r>
              <w:t>How are a spoon and a fork alike? How are they different?</w:t>
            </w:r>
          </w:p>
          <w:p>
            <w:pPr>
              <w:pStyle w:val="6"/>
              <w:numPr>
                <w:ilvl w:val="0"/>
                <w:numId w:val="3"/>
              </w:numPr>
              <w:ind w:left="360"/>
            </w:pPr>
            <w:r>
              <w:t>How are a telephone and a doorbell alike? How are they different?</w:t>
            </w:r>
          </w:p>
          <w:p>
            <w:pPr>
              <w:pStyle w:val="6"/>
              <w:numPr>
                <w:ilvl w:val="0"/>
                <w:numId w:val="3"/>
              </w:numPr>
              <w:ind w:left="360"/>
            </w:pPr>
            <w:r>
              <w:t>How are a baseball and a football alike? How are they different?</w:t>
            </w:r>
          </w:p>
          <w:p>
            <w:pPr>
              <w:pStyle w:val="6"/>
              <w:numPr>
                <w:ilvl w:val="0"/>
                <w:numId w:val="3"/>
              </w:numPr>
              <w:ind w:left="360"/>
            </w:pPr>
            <w:r>
              <w:t>How are a rabbit and a kangaroo alike? How are they different?</w:t>
            </w:r>
          </w:p>
          <w:p>
            <w:pPr>
              <w:pStyle w:val="6"/>
              <w:numPr>
                <w:ilvl w:val="0"/>
                <w:numId w:val="3"/>
              </w:numPr>
              <w:ind w:left="360"/>
            </w:pPr>
            <w:r>
              <w:t>How are a raindrop and a snowflake alike? How are they different?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>
      <w:pPr>
        <w:rPr>
          <w:rFonts w:ascii="Comic Sans MS" w:hAnsi="Comic Sans MS"/>
          <w:sz w:val="28"/>
          <w:szCs w:val="28"/>
        </w:rPr>
      </w:pPr>
    </w:p>
    <w:sectPr>
      <w:pgSz w:w="16838" w:h="11906" w:orient="landscape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A53"/>
    <w:multiLevelType w:val="multilevel"/>
    <w:tmpl w:val="06F34A53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487D64"/>
    <w:multiLevelType w:val="multilevel"/>
    <w:tmpl w:val="28487D6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E4220"/>
    <w:multiLevelType w:val="multilevel"/>
    <w:tmpl w:val="3EBE422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21"/>
    <w:rsid w:val="00173BA4"/>
    <w:rsid w:val="001A2A26"/>
    <w:rsid w:val="001D2B04"/>
    <w:rsid w:val="001F0F92"/>
    <w:rsid w:val="002C1FD4"/>
    <w:rsid w:val="003016EF"/>
    <w:rsid w:val="003A6968"/>
    <w:rsid w:val="00426CCC"/>
    <w:rsid w:val="004C3F06"/>
    <w:rsid w:val="005A4F42"/>
    <w:rsid w:val="005D6BF3"/>
    <w:rsid w:val="005F2C97"/>
    <w:rsid w:val="00620711"/>
    <w:rsid w:val="0070779D"/>
    <w:rsid w:val="007136C6"/>
    <w:rsid w:val="007A08B5"/>
    <w:rsid w:val="0082722F"/>
    <w:rsid w:val="00986D8E"/>
    <w:rsid w:val="00A36953"/>
    <w:rsid w:val="00A73E18"/>
    <w:rsid w:val="00BD5521"/>
    <w:rsid w:val="00BE6F85"/>
    <w:rsid w:val="00C076B0"/>
    <w:rsid w:val="00C93110"/>
    <w:rsid w:val="00D90689"/>
    <w:rsid w:val="00E80E97"/>
    <w:rsid w:val="00F1117B"/>
    <w:rsid w:val="00F11D0E"/>
    <w:rsid w:val="00F613F9"/>
    <w:rsid w:val="00FB40EC"/>
    <w:rsid w:val="00FE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E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paragraph" w:styleId="6">
    <w:name w:val="No Spacing"/>
    <w:qFormat/>
    <w:uiPriority w:val="1"/>
    <w:pPr>
      <w:spacing w:after="0" w:line="240" w:lineRule="auto"/>
    </w:pPr>
    <w:rPr>
      <w:rFonts w:ascii="Calibri" w:hAnsi="Calibri" w:eastAsia="Calibri" w:cs="Calibri"/>
      <w:color w:val="000000"/>
      <w:sz w:val="22"/>
      <w:szCs w:val="22"/>
      <w:lang w:val="en-IE" w:eastAsia="en-IE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661</Words>
  <Characters>3774</Characters>
  <Lines>31</Lines>
  <Paragraphs>8</Paragraphs>
  <TotalTime>0</TotalTime>
  <ScaleCrop>false</ScaleCrop>
  <LinksUpToDate>false</LinksUpToDate>
  <CharactersWithSpaces>4427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2020-03-27T11:32:00Z</dcterms:created>
  <dc:creator>Martha Coughlan</dc:creator>
  <cp:lastModifiedBy>Owner</cp:lastModifiedBy>
  <dcterms:modified xsi:type="dcterms:W3CDTF">2020-03-27T14:59:05Z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2057-11.2.0.9232</vt:lpwstr>
  </property>
</Properties>
</file>