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mic Sans MS" w:hAnsi="Comic Sans MS"/>
          <w:b/>
          <w:bCs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bCs/>
          <w:color w:val="00B050"/>
          <w:sz w:val="28"/>
          <w:szCs w:val="28"/>
          <w:u w:val="single"/>
        </w:rPr>
        <w:t>Ms. Coughlan</w:t>
      </w:r>
    </w:p>
    <w:p>
      <w:pPr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00B050"/>
        </w:rPr>
        <w:t xml:space="preserve">SET: 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>2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  <w:vertAlign w:val="superscript"/>
        </w:rPr>
        <w:t>nd</w:t>
      </w:r>
      <w:r>
        <w:rPr>
          <w:rFonts w:ascii="Comic Sans MS" w:hAnsi="Comic Sans MS"/>
          <w:b/>
          <w:bCs/>
          <w:color w:val="00B050"/>
          <w:sz w:val="24"/>
          <w:szCs w:val="24"/>
          <w:u w:val="single"/>
        </w:rPr>
        <w:t xml:space="preserve"> Class</w:t>
      </w:r>
      <w:r>
        <w:rPr>
          <w:rFonts w:ascii="Comic Sans MS" w:hAnsi="Comic Sans MS"/>
          <w:color w:val="00B050"/>
        </w:rPr>
        <w:t>: Ms. Karen Dunne</w:t>
      </w:r>
    </w:p>
    <w:p>
      <w:pPr>
        <w:jc w:val="center"/>
        <w:rPr>
          <w:rFonts w:ascii="Comic Sans MS" w:hAnsi="Comic Sans MS"/>
          <w:color w:val="00B050"/>
        </w:rPr>
      </w:pPr>
      <w:r>
        <w:rPr>
          <w:rFonts w:ascii="Comic Sans MS" w:hAnsi="Comic Sans MS"/>
          <w:b/>
          <w:bCs/>
          <w:color w:val="00B050"/>
          <w:u w:val="single"/>
        </w:rPr>
        <w:t xml:space="preserve">Weeks </w:t>
      </w:r>
      <w:r>
        <w:rPr>
          <w:rFonts w:hint="default" w:ascii="Comic Sans MS" w:hAnsi="Comic Sans MS"/>
          <w:b/>
          <w:bCs/>
          <w:color w:val="00B050"/>
          <w:u w:val="single"/>
          <w:lang w:val="en-GB"/>
        </w:rPr>
        <w:t>3 and Easter B</w:t>
      </w:r>
      <w:bookmarkStart w:id="0" w:name="_GoBack"/>
      <w:bookmarkEnd w:id="0"/>
      <w:r>
        <w:rPr>
          <w:rFonts w:hint="default" w:ascii="Comic Sans MS" w:hAnsi="Comic Sans MS"/>
          <w:b/>
          <w:bCs/>
          <w:color w:val="00B050"/>
          <w:u w:val="single"/>
          <w:lang w:val="en-GB"/>
        </w:rPr>
        <w:t>reak</w:t>
      </w:r>
      <w:r>
        <w:rPr>
          <w:rFonts w:ascii="Comic Sans MS" w:hAnsi="Comic Sans MS"/>
          <w:color w:val="00B050"/>
        </w:rPr>
        <w:t>: Finish work in folders.</w:t>
      </w:r>
    </w:p>
    <w:tbl>
      <w:tblPr>
        <w:tblStyle w:val="4"/>
        <w:tblpPr w:leftFromText="180" w:rightFromText="180" w:vertAnchor="text" w:horzAnchor="margin" w:tblpY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9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Mon.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 Cloze: The Green Genie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Copy Book: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Make your own Cloze about a green genie. </w:t>
            </w:r>
            <w:r>
              <w:rPr>
                <w:rFonts w:ascii="Comic Sans MS" w:hAnsi="Comic Sans MS"/>
                <w:b/>
                <w:bCs/>
              </w:rPr>
              <w:t>First</w:t>
            </w:r>
            <w:r>
              <w:rPr>
                <w:rFonts w:ascii="Comic Sans MS" w:hAnsi="Comic Sans MS"/>
              </w:rPr>
              <w:t xml:space="preserve"> draw an empty word bank at the top of your page and three empty boxes for three small pics on the left-hand side. </w:t>
            </w:r>
            <w:r>
              <w:rPr>
                <w:rFonts w:ascii="Comic Sans MS" w:hAnsi="Comic Sans MS"/>
                <w:b/>
                <w:bCs/>
              </w:rPr>
              <w:t>Next</w:t>
            </w:r>
            <w:r>
              <w:rPr>
                <w:rFonts w:ascii="Comic Sans MS" w:hAnsi="Comic Sans MS"/>
              </w:rPr>
              <w:t xml:space="preserve"> write a sentence underneath each pic box and highlight or colour keywords in these sentences. </w:t>
            </w:r>
            <w:r>
              <w:rPr>
                <w:rFonts w:ascii="Comic Sans MS" w:hAnsi="Comic Sans MS"/>
                <w:b/>
                <w:bCs/>
              </w:rPr>
              <w:t>Now</w:t>
            </w:r>
            <w:r>
              <w:rPr>
                <w:rFonts w:ascii="Comic Sans MS" w:hAnsi="Comic Sans MS"/>
              </w:rPr>
              <w:t xml:space="preserve"> write these keywords into your word bank. </w:t>
            </w:r>
            <w:r>
              <w:rPr>
                <w:rFonts w:ascii="Comic Sans MS" w:hAnsi="Comic Sans MS"/>
                <w:b/>
                <w:bCs/>
              </w:rPr>
              <w:t>Then</w:t>
            </w:r>
            <w:r>
              <w:rPr>
                <w:rFonts w:ascii="Comic Sans MS" w:hAnsi="Comic Sans MS"/>
              </w:rPr>
              <w:t xml:space="preserve"> draw a picture to match and </w:t>
            </w:r>
            <w:r>
              <w:rPr>
                <w:rFonts w:ascii="Comic Sans MS" w:hAnsi="Comic Sans MS"/>
                <w:b/>
                <w:bCs/>
              </w:rPr>
              <w:t>finally</w:t>
            </w:r>
            <w:r>
              <w:rPr>
                <w:rFonts w:ascii="Comic Sans MS" w:hAnsi="Comic Sans MS"/>
              </w:rPr>
              <w:t xml:space="preserve"> write all sentences with the key words from the word bank in the middle of your page. </w:t>
            </w:r>
          </w:p>
          <w:p>
            <w:pPr>
              <w:spacing w:after="0" w:line="240" w:lineRule="auto"/>
              <w:jc w:val="righ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>Well done!!</w:t>
            </w: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Auditory: Question Time: What’s wrong?</w:t>
            </w:r>
          </w:p>
          <w:p>
            <w:pPr>
              <w:spacing w:after="0" w:line="265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1.I looked through the wall at the rainstorm.</w:t>
            </w:r>
          </w:p>
          <w:p>
            <w:pPr>
              <w:spacing w:after="33"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2.My mother baked a cake in the washer.</w:t>
            </w:r>
          </w:p>
          <w:p>
            <w:pPr>
              <w:spacing w:after="64"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3.The sun comes up early every night.</w:t>
            </w:r>
          </w:p>
          <w:p>
            <w:pPr>
              <w:spacing w:after="0" w:line="265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4.I watch my favourite cartoon on the lamp.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5.If I had a pencil, I could saw a board.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6.My friend always wears a glove on his head.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7.I rode my bike on the lake.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drawing>
                <wp:inline distT="0" distB="0" distL="0" distR="0">
                  <wp:extent cx="9525" cy="13970"/>
                  <wp:effectExtent l="0" t="0" r="0" b="0"/>
                  <wp:docPr id="4071" name="Picture 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Picture 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6" cy="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65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8.My father's camera takes very good paintings.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9.You cannot play until you finish your home wash.</w:t>
            </w:r>
          </w:p>
          <w:p>
            <w:pPr>
              <w:spacing w:after="0" w:line="240" w:lineRule="auto"/>
              <w:contextualSpacing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 xml:space="preserve">10.Please drink your bowl of popcorn.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 How to Make a Sandwich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Copy Book: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steps for making your favourite sandwich. Draw a picture of you eating it!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Auditory: Question Time: What’s wrong?</w:t>
            </w:r>
          </w:p>
          <w:p>
            <w:pPr>
              <w:spacing w:after="0" w:line="240" w:lineRule="auto"/>
              <w:ind w:left="10" w:hanging="10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1. Squirrels hide trees to eat during wintertime.</w:t>
            </w:r>
          </w:p>
          <w:p>
            <w:pPr>
              <w:spacing w:after="0" w:line="265" w:lineRule="auto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2. We ride a roller coaster to school.</w:t>
            </w:r>
          </w:p>
          <w:p>
            <w:pPr>
              <w:spacing w:after="0" w:line="265" w:lineRule="auto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3. Eileen went to the grocery store to buy a loaf of eggs.</w:t>
            </w:r>
          </w:p>
          <w:p>
            <w:pPr>
              <w:spacing w:after="0" w:line="265" w:lineRule="auto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4. I was so sleepy couldn't keep my eyes closed.</w:t>
            </w:r>
          </w:p>
          <w:p>
            <w:pPr>
              <w:spacing w:after="0" w:line="265" w:lineRule="auto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5. My sister wrote her name in big red numbers.</w:t>
            </w:r>
          </w:p>
          <w:p>
            <w:pPr>
              <w:spacing w:after="0" w:line="265" w:lineRule="auto"/>
              <w:ind w:left="10" w:hanging="1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6. I closed the door and walked into the house.</w:t>
            </w:r>
          </w:p>
          <w:p>
            <w:pPr>
              <w:spacing w:after="0" w:line="265" w:lineRule="auto"/>
              <w:ind w:left="10" w:hanging="1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7. I saw the thunder strike the tree.</w:t>
            </w:r>
          </w:p>
          <w:p>
            <w:pPr>
              <w:spacing w:after="0" w:line="240" w:lineRule="auto"/>
              <w:ind w:left="10" w:hanging="10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8. The water melted into ice,</w:t>
            </w:r>
          </w:p>
          <w:p>
            <w:pPr>
              <w:spacing w:after="0" w:line="265" w:lineRule="auto"/>
              <w:ind w:left="10" w:hanging="10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9. One of the hardest things about math is learning the alphabet.</w:t>
            </w:r>
          </w:p>
          <w:p>
            <w:pPr>
              <w:spacing w:after="0" w:line="240" w:lineRule="auto"/>
              <w:ind w:left="10" w:hanging="10"/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  <w:lang w:eastAsia="en-IE"/>
              </w:rPr>
              <w:t>10. The fire in the fireplace burned very cold.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Print, play, colour and scan/photo: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Four in a row – key words from The Grumpy Teaspoon.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Copy Book: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Play a game of x and o’s in your copy. Use </w:t>
            </w:r>
            <w:r>
              <w:rPr>
                <w:rFonts w:ascii="Comic Sans MS" w:hAnsi="Comic Sans MS"/>
                <w:u w:val="single"/>
              </w:rPr>
              <w:t>nouns</w:t>
            </w:r>
            <w:r>
              <w:rPr>
                <w:rFonts w:ascii="Comic Sans MS" w:hAnsi="Comic Sans MS"/>
              </w:rPr>
              <w:t xml:space="preserve"> from a page of your favourite book instead of writing x and o. Remember to use two different coloured pencil crayons.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Auditory: Question Time: What’s wrong?</w:t>
            </w:r>
          </w:p>
          <w:p>
            <w:pPr>
              <w:numPr>
                <w:ilvl w:val="0"/>
                <w:numId w:val="1"/>
              </w:numPr>
              <w:spacing w:after="0" w:line="265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Pull up a chair and stand next to me.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Feel the colours of these crayons.</w:t>
            </w:r>
          </w:p>
          <w:p>
            <w:pPr>
              <w:numPr>
                <w:ilvl w:val="0"/>
                <w:numId w:val="1"/>
              </w:numPr>
              <w:spacing w:after="0" w:line="265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I looked in the mirror and saw yourself.</w:t>
            </w:r>
          </w:p>
          <w:p>
            <w:pPr>
              <w:numPr>
                <w:ilvl w:val="0"/>
                <w:numId w:val="1"/>
              </w:numPr>
              <w:spacing w:after="0" w:line="27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Our family car chases dogs.</w:t>
            </w:r>
          </w:p>
          <w:p>
            <w:pPr>
              <w:numPr>
                <w:ilvl w:val="0"/>
                <w:numId w:val="1"/>
              </w:numPr>
              <w:spacing w:after="0" w:line="27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When I go to the movies, I always ask to have a lot of popcorn on my butter.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The room was dark, so I turned on a candle to help me see.</w:t>
            </w:r>
          </w:p>
          <w:p>
            <w:pPr>
              <w:numPr>
                <w:ilvl w:val="0"/>
                <w:numId w:val="1"/>
              </w:numPr>
              <w:spacing w:after="0" w:line="27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I always have chocolate wrapping paper on my birthday cake.</w:t>
            </w:r>
          </w:p>
          <w:p>
            <w:pPr>
              <w:numPr>
                <w:ilvl w:val="0"/>
                <w:numId w:val="1"/>
              </w:numPr>
              <w:spacing w:after="0" w:line="27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I watched the radio until it was time to go to bed.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I helped my brother do my homework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Courier New" w:cstheme="minorHAnsi"/>
                <w:color w:val="000000"/>
                <w:sz w:val="24"/>
                <w:szCs w:val="24"/>
                <w:lang w:eastAsia="en-IE"/>
              </w:rPr>
              <w:t>My sister likes to read only true stories. Rumpelstiltskin is her favourite story.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Type these sentences: 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I will use this to bring me good luck.</w:t>
            </w:r>
          </w:p>
          <w:p>
            <w:pPr>
              <w:spacing w:after="0" w:line="240" w:lineRule="auto"/>
            </w:pPr>
            <w:r>
              <w:rPr>
                <w:rFonts w:ascii="Comic Sans MS" w:hAnsi="Comic Sans MS"/>
              </w:rPr>
              <w:t>2. My Granny will wash my doll in a tub.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Then type them out again but make them longer each time. 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Copy Book: Write these sentences in neat handwriting.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 I will use this to bring me good luck.</w:t>
            </w:r>
          </w:p>
          <w:p>
            <w:pPr>
              <w:spacing w:after="0" w:line="240" w:lineRule="auto"/>
            </w:pPr>
            <w:r>
              <w:rPr>
                <w:rFonts w:ascii="Comic Sans MS" w:hAnsi="Comic Sans MS"/>
              </w:rPr>
              <w:t>2. My Granny will wash my doll in a tub.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Then write them out again but make them longer each time. </w:t>
            </w: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Auditory: Question Time: What’s wrong?</w:t>
            </w:r>
          </w:p>
          <w:p>
            <w:pPr>
              <w:numPr>
                <w:ilvl w:val="0"/>
                <w:numId w:val="2"/>
              </w:numPr>
              <w:spacing w:after="0" w:line="265" w:lineRule="auto"/>
              <w:ind w:left="3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Green is my favourite letter.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She walked around aimlessly, knowing exactly where she was going.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The car had a flat tyre, so Scott got in to fix it.</w:t>
            </w:r>
          </w:p>
          <w:p>
            <w:pPr>
              <w:numPr>
                <w:ilvl w:val="0"/>
                <w:numId w:val="2"/>
              </w:numPr>
              <w:spacing w:after="0" w:line="265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Staples are good for cutting a piece of paper.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My uncle Susan is a good nurse.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liked the idea because it disagreed with his idea.</w:t>
            </w:r>
          </w:p>
          <w:p>
            <w:pPr>
              <w:numPr>
                <w:ilvl w:val="0"/>
                <w:numId w:val="2"/>
              </w:numPr>
              <w:spacing w:after="0" w:line="265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stone sank to the top of the lake.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Sheri likes to drink potatoes, meat and gravy.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snail creeps along the ground very quickly.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Today is the day before yesterday.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</w:t>
            </w: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</w:rPr>
            </w:pP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Print: Wordsearch: Twinkl Verbs</w:t>
            </w:r>
          </w:p>
          <w:p>
            <w:pPr>
              <w:spacing w:after="0" w:line="240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                       </w:t>
            </w:r>
            <w:r>
              <w:rPr>
                <w:rFonts w:ascii="Comic Sans MS" w:hAnsi="Comic Sans MS"/>
                <w:b/>
                <w:bCs/>
              </w:rPr>
              <w:t>OR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your own wordsearch for verbs that you know. List 12 verbs and hide them in a 12x12 grid. Use a ruler to make the boxes for the letters.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Auditory: Question Time: Compare and Contrast.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radio and a TV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car and a truck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bicycle and a tricycle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cup and a bowl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helicopter and an airplane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spoon and a fork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telephone and a doorbell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baseball and a football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rabbit and a kangaroo alike? How are they different?</w:t>
            </w:r>
          </w:p>
          <w:p>
            <w:pPr>
              <w:pStyle w:val="6"/>
              <w:numPr>
                <w:ilvl w:val="0"/>
                <w:numId w:val="3"/>
              </w:numPr>
              <w:ind w:left="360"/>
            </w:pPr>
            <w:r>
              <w:t>How are a raindrop and a snowflake alike? How are they different?</w:t>
            </w:r>
          </w:p>
          <w:p>
            <w:pPr>
              <w:spacing w:after="0" w:line="240" w:lineRule="auto"/>
              <w:rPr>
                <w:rFonts w:ascii="Comic Sans MS" w:hAnsi="Comic Sans MS"/>
              </w:rPr>
            </w:pPr>
          </w:p>
        </w:tc>
      </w:tr>
    </w:tbl>
    <w:p>
      <w:pPr>
        <w:rPr>
          <w:rFonts w:ascii="Comic Sans MS" w:hAnsi="Comic Sans MS"/>
          <w:sz w:val="28"/>
          <w:szCs w:val="28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A53"/>
    <w:multiLevelType w:val="multilevel"/>
    <w:tmpl w:val="06F34A5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87D64"/>
    <w:multiLevelType w:val="multilevel"/>
    <w:tmpl w:val="28487D6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E4220"/>
    <w:multiLevelType w:val="multilevel"/>
    <w:tmpl w:val="3EBE422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21"/>
    <w:rsid w:val="00173BA4"/>
    <w:rsid w:val="001A2A26"/>
    <w:rsid w:val="001D2B04"/>
    <w:rsid w:val="001F0F92"/>
    <w:rsid w:val="002C1FD4"/>
    <w:rsid w:val="003016EF"/>
    <w:rsid w:val="003A6968"/>
    <w:rsid w:val="00426CCC"/>
    <w:rsid w:val="004C3F06"/>
    <w:rsid w:val="005A4F42"/>
    <w:rsid w:val="005D6BF3"/>
    <w:rsid w:val="005F2C97"/>
    <w:rsid w:val="00620711"/>
    <w:rsid w:val="0070779D"/>
    <w:rsid w:val="007136C6"/>
    <w:rsid w:val="007A08B5"/>
    <w:rsid w:val="0082722F"/>
    <w:rsid w:val="00986D8E"/>
    <w:rsid w:val="00A36953"/>
    <w:rsid w:val="00A73E18"/>
    <w:rsid w:val="00BD5521"/>
    <w:rsid w:val="00BE6F85"/>
    <w:rsid w:val="00C076B0"/>
    <w:rsid w:val="00C93110"/>
    <w:rsid w:val="00D90689"/>
    <w:rsid w:val="00E80E97"/>
    <w:rsid w:val="00F1117B"/>
    <w:rsid w:val="00F11D0E"/>
    <w:rsid w:val="00F613F9"/>
    <w:rsid w:val="00FB40EC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color w:val="000000"/>
      <w:sz w:val="22"/>
      <w:szCs w:val="22"/>
      <w:lang w:val="en-IE" w:eastAsia="en-IE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661</Words>
  <Characters>3774</Characters>
  <Lines>31</Lines>
  <Paragraphs>8</Paragraphs>
  <TotalTime>0</TotalTime>
  <ScaleCrop>false</ScaleCrop>
  <LinksUpToDate>false</LinksUpToDate>
  <CharactersWithSpaces>4427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2020-03-27T11:32:00Z</dcterms:created>
  <dc:creator>Martha Coughlan</dc:creator>
  <cp:lastModifiedBy>Owner</cp:lastModifiedBy>
  <dcterms:modified xsi:type="dcterms:W3CDTF">2020-03-27T14:59:05Z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2057-11.2.0.9232</vt:lpwstr>
  </property>
</Properties>
</file>