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u w:val="single"/>
        </w:rPr>
        <w:t>Ms. Coughlan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SET: 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nd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Class</w:t>
      </w:r>
      <w:r>
        <w:rPr>
          <w:rFonts w:ascii="Arial" w:hAnsi="Arial" w:cs="Arial"/>
          <w:sz w:val="24"/>
          <w:szCs w:val="24"/>
        </w:rPr>
        <w:t>: Ms. Karen Dunne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Week 4</w:t>
      </w:r>
      <w:r>
        <w:rPr>
          <w:rFonts w:ascii="Arial" w:hAnsi="Arial" w:cs="Arial"/>
          <w:sz w:val="24"/>
          <w:szCs w:val="24"/>
        </w:rPr>
        <w:t xml:space="preserve"> April 20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- April 24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4"/>
        <w:tblpPr w:leftFromText="180" w:rightFromText="180" w:vertAnchor="text" w:horzAnchor="margin" w:tblpY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5940"/>
        <w:gridCol w:w="8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Print: Cloze: Copper.</w:t>
            </w:r>
          </w:p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Copy Book: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Make your own Cloze about a horse called Copper.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First</w:t>
            </w:r>
            <w:r>
              <w:rPr>
                <w:rFonts w:ascii="Arial" w:hAnsi="Arial" w:cs="Arial"/>
                <w:sz w:val="24"/>
                <w:szCs w:val="24"/>
              </w:rPr>
              <w:t xml:space="preserve"> draw an empty word bank at the top of your page and three empty boxes for three small pics on the left-hand side.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Next</w:t>
            </w:r>
            <w:r>
              <w:rPr>
                <w:rFonts w:ascii="Arial" w:hAnsi="Arial" w:cs="Arial"/>
                <w:sz w:val="24"/>
                <w:szCs w:val="24"/>
              </w:rPr>
              <w:t xml:space="preserve"> write a sentence underneath each pic box and highlight or colour keywords in these sentences.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Now</w:t>
            </w:r>
            <w:r>
              <w:rPr>
                <w:rFonts w:ascii="Arial" w:hAnsi="Arial" w:cs="Arial"/>
                <w:sz w:val="24"/>
                <w:szCs w:val="24"/>
              </w:rPr>
              <w:t xml:space="preserve"> write these keywords into your word bank.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Then</w:t>
            </w:r>
            <w:r>
              <w:rPr>
                <w:rFonts w:ascii="Arial" w:hAnsi="Arial" w:cs="Arial"/>
                <w:sz w:val="24"/>
                <w:szCs w:val="24"/>
              </w:rPr>
              <w:t xml:space="preserve"> draw a picture to match and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finally</w:t>
            </w:r>
            <w:r>
              <w:rPr>
                <w:rFonts w:ascii="Arial" w:hAnsi="Arial" w:cs="Arial"/>
                <w:sz w:val="24"/>
                <w:szCs w:val="24"/>
              </w:rPr>
              <w:t xml:space="preserve"> write all sentences with the key words from the word bank in the middle of your page.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Hint: fence   neighbour   when   apple   whinny   towards   phoned   pocket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 will have more space if you use two pages of your copy book.</w:t>
            </w:r>
          </w:p>
          <w:p>
            <w:pPr>
              <w:pStyle w:val="5"/>
              <w:jc w:val="right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 done!!</w:t>
            </w:r>
          </w:p>
        </w:tc>
        <w:tc>
          <w:tcPr>
            <w:tcW w:w="8280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Auditory: Question Time: Absurdities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1. The farmer planted chickens to sell.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2. My baby brother is only two years old and he can count his first name.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3. The postman delivers our groceries to our house.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4. The telephone shouted, so I answered it.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The rabbit slithered through the grass.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The last movie I saw won't be at the movie theatre until next month.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The monkeys peeled the skin off the watermelons before they ate them.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When I was walking in the park, I tripped over a rock and fell up.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 She jogged laps from one end of the swimming pool to the other.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 Henry likes to drink chips, hamburgers and ice-cream.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Print: Feeding the Horse.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Copy Book: 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Write the steps for feeding a horse. Draw a picture of you giving an apple to the horse!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0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Auditory: Question Time: Antonyms/Opposites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My dog is young. My dog is…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Jane's answer was right. Jane's answer was…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The cat is skinny. The cat is…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I heard the baby laugh. I heard the baby…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Ellen's glass is full. Ellen's glass is…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The boy was very quiet. The boy was very…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I turned the water on. I turned the water…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He was chosen last. He was chosen…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baby was awake. The baby was…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door is closed. The door is…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Wed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Print, play, colour and scan/photo: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Four in a row – key words from The Grumpy Teaspoon.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Copy Book: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Play a game of x and o’s in your copy. Use ADJECTIVES from a page of your favourite book instead of writing x and o. Remember to use two different coloured pencil crayons.</w:t>
            </w:r>
          </w:p>
        </w:tc>
        <w:tc>
          <w:tcPr>
            <w:tcW w:w="8280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Auditory: Question Time: Antonyms/Opposites</w:t>
            </w:r>
          </w:p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1. The old man was poor. The old man was…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2. Roger's car is fast. Roger's car is…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3. That question was easy. That question was…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4. The airplane flew high. The airplane flew…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5. Brian's hands are dirty. Brian's hands are…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6. The puppy is heavy. The puppy is…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7. The window is in front. The window is in…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8. The girl stepped up. The girl stepped…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9. Bruce lives in the city. Bruce lives in the…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10. The birds flew east. The birds flew…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Type these sentences: 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I will text you later.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She got lost on the way.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He ran but was still late.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Then type them out again but make them longer each time. </w:t>
            </w:r>
          </w:p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I will text you later.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She got lost on the way.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He ran but was still late.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Copy Book: Write these sentences in neat handwriting.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Then write them out again but make them longer each time. </w:t>
            </w:r>
          </w:p>
        </w:tc>
        <w:tc>
          <w:tcPr>
            <w:tcW w:w="8280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Auditory: Question Time: Compare and Contrast.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1. How is a banana and an orange alike? How are they different?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2. How is a snail and a turtle alike? How are they different?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3. How is a shirt and a coat alike? How are they different?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4. How are hamburgers and hot dogs alike? How are they different?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5. How are squares and triangles alike? How are they different?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6. How are measles and mumps alike? How are they different?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7. How is a rope and a string alike? How are they different?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8. How is a pencil and a pen alike? How are they different?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9. How are a pair of scissors and a knife alike? How are they different?</w:t>
            </w:r>
          </w:p>
          <w:p>
            <w:pPr>
              <w:pStyle w:val="5"/>
              <w:rPr>
                <w:rFonts w:ascii="Arial" w:hAnsi="Arial" w:eastAsia="Courier New" w:cs="Arial"/>
                <w:sz w:val="24"/>
                <w:szCs w:val="24"/>
              </w:rPr>
            </w:pPr>
            <w:r>
              <w:rPr>
                <w:rFonts w:ascii="Arial" w:hAnsi="Arial" w:eastAsia="Courier New" w:cs="Arial"/>
                <w:sz w:val="24"/>
                <w:szCs w:val="24"/>
              </w:rPr>
              <w:t>10. How is a fireman and a policewoman alike? How are they different?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Print: Wordsearch: Twinkl adjectives.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</w:t>
            </w:r>
          </w:p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Make your own wordsearch for adjectives that you know. List 10 adjectives and hide them in a 12x12 grid. Use a ruler to make the boxes for the letters on squared paper.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0" w:type="dxa"/>
            <w:shd w:val="clear" w:color="auto" w:fill="FFFFFF" w:themeFill="background1"/>
          </w:tcPr>
          <w:p>
            <w:pPr>
              <w:pStyle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Auditory: Question Time: Compare and Contrast.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How is a sailboat and a speedboat alike? How are they different?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How are cornflakes and porridge alike? How are they different?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How is a diary and an address book alike? How are they different?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How is a bracelet and a wristwatch alike? How are they different?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How are stairs and an escalator alike? How are they different?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 How are glasses and contact lenses alike? How are they different?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How is an elbow and a knee alike? How are they different?</w:t>
            </w:r>
            <w:r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>
                  <wp:extent cx="3175" cy="3175"/>
                  <wp:effectExtent l="0" t="0" r="0" b="0"/>
                  <wp:docPr id="2189" name="Picture 2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" name="Picture 2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" cy="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How are zebras and skunks alike? How are they different?</w:t>
            </w:r>
          </w:p>
          <w:p>
            <w:pPr>
              <w:pStyle w:val="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0B"/>
    <w:rsid w:val="000A25A2"/>
    <w:rsid w:val="00140F34"/>
    <w:rsid w:val="00287C51"/>
    <w:rsid w:val="00321134"/>
    <w:rsid w:val="00326731"/>
    <w:rsid w:val="007A6C12"/>
    <w:rsid w:val="007A6FC2"/>
    <w:rsid w:val="00842AD7"/>
    <w:rsid w:val="00AE0E88"/>
    <w:rsid w:val="00BC107F"/>
    <w:rsid w:val="00BF409A"/>
    <w:rsid w:val="00C02D5F"/>
    <w:rsid w:val="00D90FDA"/>
    <w:rsid w:val="00DA3335"/>
    <w:rsid w:val="00DC13CC"/>
    <w:rsid w:val="00EB326C"/>
    <w:rsid w:val="00EC34C8"/>
    <w:rsid w:val="00ED3D0B"/>
    <w:rsid w:val="554A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E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Calibri" w:cs="Calibri"/>
      <w:color w:val="000000"/>
      <w:sz w:val="22"/>
      <w:szCs w:val="22"/>
      <w:lang w:val="en-IE" w:eastAsia="en-IE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701</Words>
  <Characters>4000</Characters>
  <Lines>33</Lines>
  <Paragraphs>9</Paragraphs>
  <TotalTime>2</TotalTime>
  <ScaleCrop>false</ScaleCrop>
  <LinksUpToDate>false</LinksUpToDate>
  <CharactersWithSpaces>4692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2020-04-17T07:10:00Z</dcterms:created>
  <dc:creator>Martha Coughlan</dc:creator>
  <cp:lastModifiedBy>Owner</cp:lastModifiedBy>
  <dcterms:modified xsi:type="dcterms:W3CDTF">2020-04-17T11:24:30Z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2057-11.2.0.9255</vt:lpwstr>
  </property>
</Properties>
</file>