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bookmarkStart w:id="0" w:name="_GoBack"/>
            <w:bookmarkEnd w:id="0"/>
            <w:r>
              <w:rPr>
                <w:rFonts w:ascii="Arial" w:hAnsi="Arial" w:cs="Arial"/>
                <w:b/>
                <w:bCs/>
                <w:color w:val="00B050"/>
                <w:sz w:val="24"/>
                <w:szCs w:val="24"/>
                <w:lang w:val="en-GB"/>
              </w:rPr>
              <w:t>Teacher’s Name</w:t>
            </w:r>
          </w:p>
        </w:tc>
        <w:tc>
          <w:tcPr>
            <w:tcW w:w="2977"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2977" w:type="dxa"/>
          </w:tcPr>
          <w:p>
            <w:pPr>
              <w:spacing w:after="0" w:line="240" w:lineRule="auto"/>
              <w:rPr>
                <w:rFonts w:ascii="Arial" w:hAnsi="Arial" w:cs="Arial"/>
                <w:sz w:val="24"/>
                <w:szCs w:val="24"/>
                <w:lang w:val="en-GB"/>
              </w:rPr>
            </w:pPr>
            <w:r>
              <w:rPr>
                <w:rFonts w:ascii="Arial" w:hAnsi="Arial" w:cs="Arial"/>
                <w:sz w:val="24"/>
                <w:szCs w:val="24"/>
                <w:lang w:val="en-GB"/>
              </w:rPr>
              <w:t>Senior Infants Literacy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2977" w:type="dxa"/>
          </w:tcPr>
          <w:p>
            <w:pPr>
              <w:spacing w:after="0" w:line="240" w:lineRule="auto"/>
              <w:rPr>
                <w:rFonts w:ascii="Arial" w:hAnsi="Arial" w:cs="Arial"/>
                <w:sz w:val="24"/>
                <w:szCs w:val="24"/>
                <w:lang w:val="en-GB"/>
              </w:rPr>
            </w:pPr>
            <w:r>
              <w:rPr>
                <w:rFonts w:ascii="Arial" w:hAnsi="Arial" w:cs="Arial"/>
                <w:sz w:val="24"/>
                <w:szCs w:val="24"/>
                <w:lang w:val="en-GB"/>
              </w:rPr>
              <w:t>20</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2977" w:type="dxa"/>
          </w:tcPr>
          <w:p>
            <w:pPr>
              <w:spacing w:after="0" w:line="240" w:lineRule="auto"/>
              <w:rPr>
                <w:rFonts w:ascii="Arial" w:hAnsi="Arial" w:cs="Arial"/>
                <w:sz w:val="24"/>
                <w:szCs w:val="24"/>
                <w:lang w:val="en-GB"/>
              </w:rPr>
            </w:pPr>
            <w:r>
              <w:rPr>
                <w:rFonts w:ascii="Arial" w:hAnsi="Arial" w:cs="Arial"/>
              </w:rPr>
              <w:t>mrsmcginleyset@gmail.com</w:t>
            </w:r>
          </w:p>
        </w:tc>
      </w:tr>
    </w:tbl>
    <w:p>
      <w:pPr>
        <w:rPr>
          <w:rFonts w:ascii="Arial" w:hAnsi="Arial" w:cs="Arial"/>
          <w:sz w:val="24"/>
          <w:szCs w:val="24"/>
          <w:lang w:val="en-GB"/>
        </w:rPr>
      </w:pPr>
      <w:r>
        <w:rPr>
          <w:rFonts w:ascii="Arial" w:hAnsi="Arial" w:cs="Arial"/>
          <w:sz w:val="24"/>
          <w:szCs w:val="24"/>
          <w:lang w:val="en-GB"/>
        </w:rPr>
        <w:t xml:space="preserve"> </w:t>
      </w:r>
    </w:p>
    <w:p>
      <w:pPr>
        <w:rPr>
          <w:rFonts w:ascii="Arial" w:hAnsi="Arial" w:cs="Arial"/>
          <w:sz w:val="24"/>
          <w:szCs w:val="24"/>
          <w:lang w:val="en-GB"/>
        </w:rPr>
      </w:pPr>
      <w:r>
        <w:rPr>
          <w:rFonts w:ascii="Arial" w:hAnsi="Arial" w:cs="Arial"/>
          <w:sz w:val="24"/>
          <w:szCs w:val="24"/>
          <w:lang w:val="en-GB"/>
        </w:rPr>
        <w:t>Dear Parent(s)/ Guardians and children,</w:t>
      </w:r>
    </w:p>
    <w:p>
      <w:pPr>
        <w:rPr>
          <w:rFonts w:ascii="Arial" w:hAnsi="Arial" w:cs="Arial"/>
          <w:sz w:val="24"/>
          <w:szCs w:val="24"/>
          <w:lang w:val="en-GB"/>
        </w:rPr>
      </w:pPr>
      <w:r>
        <w:rPr>
          <w:rFonts w:ascii="Arial" w:hAnsi="Arial" w:cs="Arial"/>
          <w:sz w:val="24"/>
          <w:szCs w:val="24"/>
          <w:lang w:val="en-GB"/>
        </w:rPr>
        <w:t xml:space="preserve">I hope you all had a lovely Easter and you are all keeping safe and well during this time. I miss all the boys and girls. I am looking forward until we are all back at school again and things are back to normal for everyone. </w:t>
      </w:r>
    </w:p>
    <w:p>
      <w:pPr>
        <w:rPr>
          <w:rFonts w:ascii="Arial" w:hAnsi="Arial" w:cs="Arial"/>
          <w:sz w:val="24"/>
          <w:szCs w:val="24"/>
          <w:lang w:val="en-GB"/>
        </w:rPr>
      </w:pPr>
    </w:p>
    <w:p>
      <w:pPr>
        <w:rPr>
          <w:rFonts w:ascii="Arial" w:hAnsi="Arial" w:eastAsia="Comic Sans MS" w:cs="Arial"/>
          <w:sz w:val="24"/>
          <w:szCs w:val="24"/>
          <w:lang w:val="en-US" w:eastAsia="zh-CN" w:bidi="ar"/>
        </w:rPr>
      </w:pPr>
      <w:r>
        <w:rPr>
          <w:rFonts w:ascii="Arial" w:hAnsi="Arial" w:cs="Arial"/>
          <w:sz w:val="24"/>
          <w:szCs w:val="24"/>
          <w:lang w:val="en-GB"/>
        </w:rPr>
        <w:t>Please find below work I have attached for your child. I am aware that your child will be receiving work from his/her class teacher, so these are only add on activities if you wish to complete.</w:t>
      </w:r>
      <w:r>
        <w:rPr>
          <w:rFonts w:ascii="Arial" w:hAnsi="Arial" w:eastAsia="Comic Sans MS" w:cs="Arial"/>
          <w:sz w:val="24"/>
          <w:szCs w:val="24"/>
          <w:lang w:val="en-US" w:eastAsia="zh-CN" w:bidi="ar"/>
        </w:rPr>
        <w:t xml:space="preserve"> I know this is very stressful time for parents, as many of you are working on the frontline or at home as well as caring for children of all ages, so please do not feel under pressure to complete these activities.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rPr>
          <w:rFonts w:ascii="Arial" w:hAnsi="Arial" w:eastAsia="Comic Sans MS" w:cs="Arial"/>
          <w:sz w:val="24"/>
          <w:szCs w:val="24"/>
          <w:lang w:val="en-US" w:eastAsia="zh-CN" w:bidi="ar"/>
        </w:rPr>
        <w:t xml:space="preserve">I have included my email address at the top of this page. Please feel free to contact me if I can help you in any way or if you have any questions or queries. Screenshot any worksheets completed by your child during the week and email me and I will respond. </w:t>
      </w:r>
      <w:r>
        <w:rPr>
          <w:rFonts w:ascii="Arial" w:hAnsi="Arial" w:cs="Arial"/>
          <w:color w:val="000000"/>
          <w:sz w:val="24"/>
          <w:szCs w:val="24"/>
        </w:rPr>
        <w:t xml:space="preserve">If you don’t have access to a printer, your child can get the activity idea from the screen and do it on a blank sheet of paper. </w:t>
      </w:r>
      <w:r>
        <w:rPr>
          <w:rFonts w:ascii="Arial" w:hAnsi="Arial" w:eastAsia="Comic Sans MS" w:cs="Arial"/>
          <w:sz w:val="24"/>
          <w:szCs w:val="24"/>
          <w:lang w:val="en-US" w:eastAsia="zh-CN" w:bidi="ar"/>
        </w:rPr>
        <w:t xml:space="preserve">I would love to know how all the boys and girls are getting on so even send a little message to say hello.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5"/>
          <w:rFonts w:ascii="Arial" w:hAnsi="Arial" w:eastAsia="Comic Sans MS" w:cs="Arial"/>
          <w:sz w:val="24"/>
          <w:szCs w:val="24"/>
          <w:lang w:val="en-US" w:eastAsia="zh-CN" w:bidi="ar"/>
        </w:rPr>
        <w:t>www.oxfordowl.co.uk</w:t>
      </w:r>
      <w:r>
        <w:rPr>
          <w:rStyle w:val="5"/>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5"/>
          <w:rFonts w:ascii="Arial" w:hAnsi="Arial" w:cs="Arial"/>
          <w:sz w:val="24"/>
          <w:szCs w:val="24"/>
        </w:rPr>
        <w:t>https://connect.collins.co.uk/school/Portal.aspx</w:t>
      </w:r>
      <w:r>
        <w:rPr>
          <w:rStyle w:val="5"/>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5"/>
          <w:rFonts w:ascii="Arial" w:hAnsi="Arial" w:cs="Arial"/>
          <w:sz w:val="24"/>
          <w:szCs w:val="24"/>
        </w:rPr>
        <w:t>parents@hapercollins.co.uk</w:t>
      </w:r>
      <w:r>
        <w:rPr>
          <w:rStyle w:val="5"/>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p>
      <w:pPr>
        <w:rPr>
          <w:rFonts w:ascii="Arial" w:hAnsi="Arial" w:cs="Arial"/>
          <w:sz w:val="24"/>
          <w:szCs w:val="24"/>
        </w:rPr>
      </w:pPr>
      <w:r>
        <w:rPr>
          <w:rFonts w:ascii="Arial" w:hAnsi="Arial" w:cs="Arial"/>
          <w:sz w:val="24"/>
          <w:szCs w:val="24"/>
        </w:rPr>
        <w:t>Looking forward to hearing from you.</w:t>
      </w:r>
    </w:p>
    <w:p>
      <w:pPr>
        <w:rPr>
          <w:rFonts w:ascii="Arial" w:hAnsi="Arial" w:cs="Arial"/>
          <w:sz w:val="24"/>
          <w:szCs w:val="24"/>
        </w:rPr>
      </w:pPr>
      <w:r>
        <w:rPr>
          <w:rFonts w:ascii="Arial" w:hAnsi="Arial" w:cs="Arial"/>
          <w:sz w:val="24"/>
          <w:szCs w:val="24"/>
        </w:rPr>
        <w:t>Take care and stay safe,</w:t>
      </w:r>
    </w:p>
    <w:p>
      <w:pPr>
        <w:rPr>
          <w:rFonts w:ascii="Arial" w:hAnsi="Arial" w:eastAsia="Comic Sans MS" w:cs="Arial"/>
          <w:sz w:val="24"/>
          <w:szCs w:val="24"/>
          <w:lang w:val="en-US" w:eastAsia="zh-CN" w:bidi="ar"/>
        </w:rPr>
      </w:pPr>
      <w:r>
        <w:rPr>
          <w:rFonts w:ascii="Arial" w:hAnsi="Arial" w:cs="Arial"/>
          <w:sz w:val="24"/>
          <w:szCs w:val="24"/>
        </w:rPr>
        <w:t>Eilís</w:t>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0"/>
        <w:gridCol w:w="3081"/>
        <w:gridCol w:w="3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rPr>
                <w:rFonts w:ascii="Arial" w:hAnsi="Arial" w:cs="Arial"/>
                <w:sz w:val="24"/>
                <w:szCs w:val="24"/>
                <w:lang w:val="en-GB"/>
              </w:rPr>
            </w:pPr>
            <w:r>
              <w:rPr>
                <w:rFonts w:ascii="Arial" w:hAnsi="Arial" w:cs="Arial"/>
                <w:sz w:val="24"/>
                <w:szCs w:val="24"/>
                <w:lang w:val="en-GB"/>
              </w:rPr>
              <w:t>Monday</w:t>
            </w:r>
          </w:p>
        </w:tc>
        <w:tc>
          <w:tcPr>
            <w:tcW w:w="3081" w:type="dxa"/>
          </w:tcPr>
          <w:p>
            <w:pPr>
              <w:spacing w:after="0" w:line="240" w:lineRule="auto"/>
              <w:rPr>
                <w:rFonts w:ascii="Arial" w:hAnsi="Arial" w:cs="Arial"/>
                <w:sz w:val="24"/>
                <w:szCs w:val="24"/>
                <w:lang w:val="en-GB"/>
              </w:rPr>
            </w:pPr>
            <w:r>
              <w:rPr>
                <w:rFonts w:ascii="Arial" w:hAnsi="Arial" w:cs="Arial"/>
                <w:sz w:val="24"/>
                <w:szCs w:val="24"/>
                <w:lang w:val="en-GB"/>
              </w:rPr>
              <w:t>Tuesday</w:t>
            </w:r>
          </w:p>
        </w:tc>
        <w:tc>
          <w:tcPr>
            <w:tcW w:w="3081" w:type="dxa"/>
          </w:tcPr>
          <w:p>
            <w:pPr>
              <w:spacing w:after="0" w:line="240" w:lineRule="auto"/>
              <w:rPr>
                <w:rFonts w:ascii="Arial" w:hAnsi="Arial" w:cs="Arial"/>
                <w:sz w:val="24"/>
                <w:szCs w:val="24"/>
                <w:lang w:val="en-GB"/>
              </w:rPr>
            </w:pPr>
            <w:r>
              <w:rPr>
                <w:rFonts w:ascii="Arial" w:hAnsi="Arial" w:cs="Arial"/>
                <w:sz w:val="24"/>
                <w:szCs w:val="24"/>
                <w:lang w:val="en-GB"/>
              </w:rPr>
              <w:t>Wednesday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Word family-</w:t>
            </w: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“ch” family (see words below)</w:t>
            </w: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 xml:space="preserve">Make/ write “ch” words using magnetic letters/ flashcards etc. E.g. </w:t>
            </w:r>
            <w:r>
              <w:rPr>
                <w:rFonts w:ascii="Arial" w:hAnsi="Arial" w:eastAsia="SimSun" w:cs="Arial"/>
                <w:color w:val="FF0000"/>
                <w:sz w:val="24"/>
                <w:szCs w:val="24"/>
                <w:lang w:eastAsia="en-IE"/>
              </w:rPr>
              <w:t>ch</w:t>
            </w:r>
            <w:r>
              <w:rPr>
                <w:rFonts w:ascii="Arial" w:hAnsi="Arial" w:eastAsia="SimSun" w:cs="Arial"/>
                <w:sz w:val="24"/>
                <w:szCs w:val="24"/>
                <w:lang w:eastAsia="en-IE"/>
              </w:rPr>
              <w:t xml:space="preserve">op, </w:t>
            </w:r>
            <w:r>
              <w:rPr>
                <w:rFonts w:ascii="Arial" w:hAnsi="Arial" w:eastAsia="SimSun" w:cs="Arial"/>
                <w:color w:val="FF0000"/>
                <w:sz w:val="24"/>
                <w:szCs w:val="24"/>
                <w:lang w:eastAsia="en-IE"/>
              </w:rPr>
              <w:t>ch</w:t>
            </w:r>
            <w:r>
              <w:rPr>
                <w:rFonts w:ascii="Arial" w:hAnsi="Arial" w:eastAsia="SimSun" w:cs="Arial"/>
                <w:sz w:val="24"/>
                <w:szCs w:val="24"/>
                <w:lang w:eastAsia="en-IE"/>
              </w:rPr>
              <w:t xml:space="preserve">ain, </w:t>
            </w:r>
            <w:r>
              <w:rPr>
                <w:rFonts w:ascii="Arial" w:hAnsi="Arial" w:eastAsia="SimSun" w:cs="Arial"/>
                <w:color w:val="FF0000"/>
                <w:sz w:val="24"/>
                <w:szCs w:val="24"/>
                <w:lang w:eastAsia="en-IE"/>
              </w:rPr>
              <w:t>ch</w:t>
            </w:r>
            <w:r>
              <w:rPr>
                <w:rFonts w:ascii="Arial" w:hAnsi="Arial" w:eastAsia="SimSun" w:cs="Arial"/>
                <w:sz w:val="24"/>
                <w:szCs w:val="24"/>
                <w:lang w:eastAsia="en-IE"/>
              </w:rPr>
              <w:t>in, bea</w:t>
            </w:r>
            <w:r>
              <w:rPr>
                <w:rFonts w:ascii="Arial" w:hAnsi="Arial" w:eastAsia="SimSun" w:cs="Arial"/>
                <w:color w:val="FF0000"/>
                <w:sz w:val="24"/>
                <w:szCs w:val="24"/>
                <w:lang w:eastAsia="en-IE"/>
              </w:rPr>
              <w:t>ch.</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val="en-GB" w:eastAsia="en-IE"/>
              </w:rPr>
            </w:pPr>
            <w:r>
              <w:rPr>
                <w:rFonts w:ascii="Arial" w:hAnsi="Arial" w:eastAsia="SimSun" w:cs="Arial"/>
                <w:sz w:val="24"/>
                <w:szCs w:val="24"/>
                <w:lang w:val="en-GB" w:eastAsia="en-IE"/>
              </w:rPr>
              <w:t>M</w:t>
            </w:r>
            <w:r>
              <w:rPr>
                <w:rFonts w:ascii="Arial" w:hAnsi="Arial" w:eastAsia="SimSun" w:cs="Arial"/>
                <w:sz w:val="24"/>
                <w:szCs w:val="24"/>
                <w:lang w:eastAsia="en-IE"/>
              </w:rPr>
              <w:t>atch the word to the correct picture</w:t>
            </w:r>
            <w:r>
              <w:rPr>
                <w:rFonts w:ascii="Arial" w:hAnsi="Arial" w:eastAsia="SimSun" w:cs="Arial"/>
                <w:sz w:val="24"/>
                <w:szCs w:val="24"/>
                <w:lang w:val="en-GB" w:eastAsia="en-IE"/>
              </w:rPr>
              <w:t>(see below).</w:t>
            </w: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 xml:space="preserve"> </w:t>
            </w:r>
          </w:p>
          <w:p>
            <w:pPr>
              <w:widowControl w:val="0"/>
              <w:spacing w:before="100" w:beforeAutospacing="1" w:after="100" w:afterAutospacing="1" w:line="240" w:lineRule="auto"/>
              <w:contextualSpacing/>
              <w:rPr>
                <w:rFonts w:ascii="Arial" w:hAnsi="Arial" w:eastAsia="SimSun" w:cs="Arial"/>
                <w:sz w:val="24"/>
                <w:szCs w:val="24"/>
                <w:lang w:eastAsia="en-IE"/>
              </w:rPr>
            </w:pPr>
            <w:r>
              <w:rPr>
                <w:rFonts w:ascii="Arial" w:hAnsi="Arial" w:eastAsia="SimSun" w:cs="Arial"/>
                <w:sz w:val="24"/>
                <w:szCs w:val="24"/>
                <w:lang w:eastAsia="en-IE"/>
              </w:rPr>
              <w:t xml:space="preserve">Dolch list </w:t>
            </w:r>
          </w:p>
          <w:p>
            <w:pPr>
              <w:widowControl w:val="0"/>
              <w:spacing w:before="100" w:beforeAutospacing="1" w:after="100" w:afterAutospacing="1" w:line="240" w:lineRule="auto"/>
              <w:contextualSpacing/>
              <w:rPr>
                <w:rFonts w:ascii="Arial" w:hAnsi="Arial" w:eastAsia="SimSun" w:cs="Arial"/>
                <w:sz w:val="24"/>
                <w:szCs w:val="24"/>
                <w:lang w:eastAsia="en-IE"/>
              </w:rPr>
            </w:pPr>
            <w:r>
              <w:rPr>
                <w:rFonts w:ascii="Arial" w:hAnsi="Arial" w:eastAsia="SimSun" w:cs="Arial"/>
                <w:sz w:val="24"/>
                <w:szCs w:val="24"/>
                <w:lang w:eastAsia="en-IE"/>
              </w:rPr>
              <w:t>Practice 3 words. (See lists below. Continue with list your child has been working on with me</w:t>
            </w:r>
            <w:r>
              <w:rPr>
                <w:rFonts w:ascii="Arial" w:hAnsi="Arial" w:eastAsia="SimSun" w:cs="Arial"/>
                <w:sz w:val="24"/>
                <w:szCs w:val="24"/>
                <w:lang w:val="en-GB" w:eastAsia="en-IE"/>
              </w:rPr>
              <w:t>.</w:t>
            </w:r>
            <w:r>
              <w:rPr>
                <w:rFonts w:ascii="Arial" w:hAnsi="Arial" w:eastAsia="SimSun" w:cs="Arial"/>
                <w:sz w:val="24"/>
                <w:szCs w:val="24"/>
                <w:lang w:eastAsia="en-IE"/>
              </w:rPr>
              <w:t>)</w:t>
            </w:r>
          </w:p>
          <w:p>
            <w:pPr>
              <w:spacing w:after="0" w:line="240" w:lineRule="auto"/>
              <w:rPr>
                <w:rFonts w:ascii="Arial" w:hAnsi="Arial" w:cs="Arial"/>
                <w:sz w:val="24"/>
                <w:szCs w:val="24"/>
              </w:rPr>
            </w:pPr>
          </w:p>
        </w:tc>
        <w:tc>
          <w:tcPr>
            <w:tcW w:w="3081" w:type="dxa"/>
          </w:tcPr>
          <w:p>
            <w:pPr>
              <w:spacing w:after="0" w:line="240" w:lineRule="auto"/>
              <w:rPr>
                <w:rFonts w:ascii="Arial" w:hAnsi="Arial" w:cs="Arial"/>
                <w:sz w:val="24"/>
                <w:szCs w:val="24"/>
              </w:rPr>
            </w:pPr>
            <w:r>
              <w:rPr>
                <w:rFonts w:ascii="Arial" w:hAnsi="Arial" w:cs="Arial"/>
                <w:sz w:val="24"/>
                <w:szCs w:val="24"/>
              </w:rPr>
              <w:t>Word family</w:t>
            </w:r>
          </w:p>
          <w:p>
            <w:pPr>
              <w:spacing w:after="0" w:line="240" w:lineRule="auto"/>
              <w:rPr>
                <w:rFonts w:ascii="Arial" w:hAnsi="Arial" w:cs="Arial"/>
                <w:sz w:val="24"/>
                <w:szCs w:val="24"/>
              </w:rPr>
            </w:pPr>
            <w:r>
              <w:rPr>
                <w:rFonts w:ascii="Arial" w:hAnsi="Arial" w:cs="Arial"/>
                <w:sz w:val="24"/>
                <w:szCs w:val="24"/>
              </w:rPr>
              <w:t xml:space="preserve">Write out “ch” words on paper. Turn </w:t>
            </w:r>
            <w:r>
              <w:rPr>
                <w:rFonts w:ascii="Arial" w:hAnsi="Arial" w:cs="Arial"/>
                <w:sz w:val="24"/>
                <w:szCs w:val="24"/>
                <w:lang w:val="en-GB"/>
              </w:rPr>
              <w:t xml:space="preserve">the </w:t>
            </w:r>
            <w:r>
              <w:rPr>
                <w:rFonts w:ascii="Arial" w:hAnsi="Arial" w:cs="Arial"/>
                <w:sz w:val="24"/>
                <w:szCs w:val="24"/>
              </w:rPr>
              <w:t xml:space="preserve">words upside. Children pick a word and sound it out. If they get it correct, they keep it and if they are incorrect they give the word to you. Winner has the most words at the end. Have fun! </w:t>
            </w:r>
          </w:p>
          <w:p>
            <w:pPr>
              <w:spacing w:after="0" w:line="240" w:lineRule="auto"/>
              <w:rPr>
                <w:rFonts w:ascii="Arial" w:hAnsi="Arial" w:cs="Arial"/>
                <w:sz w:val="24"/>
                <w:szCs w:val="24"/>
              </w:rPr>
            </w:pPr>
          </w:p>
          <w:p>
            <w:pPr>
              <w:widowControl w:val="0"/>
              <w:spacing w:after="0" w:line="240" w:lineRule="auto"/>
              <w:rPr>
                <w:rFonts w:ascii="Arial" w:hAnsi="Arial" w:cs="Arial"/>
                <w:sz w:val="24"/>
                <w:szCs w:val="24"/>
              </w:rPr>
            </w:pPr>
            <w:r>
              <w:rPr>
                <w:rFonts w:ascii="Arial" w:hAnsi="Arial" w:cs="Arial"/>
                <w:sz w:val="24"/>
                <w:szCs w:val="24"/>
              </w:rPr>
              <w:t xml:space="preserve">Dolch list </w:t>
            </w:r>
          </w:p>
          <w:p>
            <w:pPr>
              <w:widowControl w:val="0"/>
              <w:spacing w:after="0" w:line="240" w:lineRule="auto"/>
              <w:rPr>
                <w:rFonts w:ascii="Arial" w:hAnsi="Arial" w:cs="Arial"/>
              </w:rPr>
            </w:pPr>
            <w:r>
              <w:rPr>
                <w:rFonts w:ascii="Arial" w:hAnsi="Arial" w:cs="Arial"/>
                <w:sz w:val="24"/>
                <w:szCs w:val="24"/>
              </w:rPr>
              <w:t>Practice 3 words. Write out the words you are working on this week.</w:t>
            </w:r>
            <w:r>
              <w:rPr>
                <w:rFonts w:ascii="Arial" w:hAnsi="Arial" w:cs="Arial"/>
              </w:rPr>
              <w:t xml:space="preserve"> </w:t>
            </w:r>
          </w:p>
          <w:p>
            <w:pPr>
              <w:spacing w:after="0" w:line="240" w:lineRule="auto"/>
              <w:rPr>
                <w:rFonts w:ascii="Arial" w:hAnsi="Arial" w:cs="Arial"/>
                <w:sz w:val="24"/>
                <w:szCs w:val="24"/>
              </w:rPr>
            </w:pPr>
          </w:p>
        </w:tc>
        <w:tc>
          <w:tcPr>
            <w:tcW w:w="3081" w:type="dxa"/>
          </w:tcPr>
          <w:p>
            <w:pPr>
              <w:spacing w:after="0" w:line="240" w:lineRule="auto"/>
              <w:rPr>
                <w:rFonts w:ascii="Arial" w:hAnsi="Arial" w:cs="Arial"/>
                <w:sz w:val="24"/>
                <w:szCs w:val="24"/>
                <w:lang w:val="en-GB"/>
              </w:rPr>
            </w:pPr>
            <w:r>
              <w:rPr>
                <w:rFonts w:ascii="Arial" w:hAnsi="Arial" w:cs="Arial"/>
                <w:sz w:val="24"/>
                <w:szCs w:val="24"/>
                <w:lang w:val="en-GB"/>
              </w:rPr>
              <w:t xml:space="preserve">Word family- </w:t>
            </w:r>
          </w:p>
          <w:p>
            <w:pPr>
              <w:spacing w:after="0" w:line="240" w:lineRule="auto"/>
              <w:rPr>
                <w:rFonts w:ascii="Arial" w:hAnsi="Arial" w:cs="Arial"/>
                <w:sz w:val="24"/>
                <w:szCs w:val="24"/>
                <w:lang w:val="en-GB"/>
              </w:rPr>
            </w:pPr>
            <w:r>
              <w:rPr>
                <w:rFonts w:ascii="Arial" w:hAnsi="Arial" w:cs="Arial"/>
                <w:sz w:val="24"/>
                <w:szCs w:val="24"/>
                <w:lang w:val="en-GB"/>
              </w:rPr>
              <w:t>Revise “ch” list below.</w:t>
            </w:r>
          </w:p>
          <w:p>
            <w:pPr>
              <w:spacing w:after="0" w:line="240" w:lineRule="auto"/>
              <w:rPr>
                <w:rFonts w:ascii="Arial" w:hAnsi="Arial" w:cs="Arial"/>
                <w:sz w:val="24"/>
                <w:szCs w:val="24"/>
                <w:lang w:val="en-GB"/>
              </w:rPr>
            </w:pPr>
          </w:p>
          <w:p>
            <w:pPr>
              <w:spacing w:after="0" w:line="240" w:lineRule="auto"/>
              <w:rPr>
                <w:rFonts w:ascii="Arial" w:hAnsi="Arial" w:cs="Arial"/>
                <w:sz w:val="24"/>
                <w:szCs w:val="24"/>
                <w:lang w:val="en-GB"/>
              </w:rPr>
            </w:pPr>
            <w:r>
              <w:rPr>
                <w:rFonts w:ascii="Arial" w:hAnsi="Arial" w:cs="Arial"/>
                <w:sz w:val="24"/>
                <w:szCs w:val="24"/>
                <w:lang w:val="en-GB"/>
              </w:rPr>
              <w:t>Find and write the “ch” words. Colour the correct pictures. (See below)</w:t>
            </w:r>
          </w:p>
          <w:p>
            <w:pPr>
              <w:spacing w:after="0" w:line="240" w:lineRule="auto"/>
              <w:rPr>
                <w:rFonts w:ascii="Arial" w:hAnsi="Arial" w:cs="Arial"/>
                <w:sz w:val="24"/>
                <w:szCs w:val="24"/>
                <w:lang w:val="en-GB"/>
              </w:rPr>
            </w:pPr>
          </w:p>
          <w:p>
            <w:pPr>
              <w:spacing w:after="0" w:line="240" w:lineRule="auto"/>
              <w:rPr>
                <w:rFonts w:ascii="Arial" w:hAnsi="Arial" w:cs="Arial"/>
                <w:sz w:val="24"/>
                <w:szCs w:val="24"/>
                <w:lang w:val="en-GB"/>
              </w:rPr>
            </w:pPr>
          </w:p>
          <w:p>
            <w:pPr>
              <w:widowControl w:val="0"/>
              <w:spacing w:after="0" w:line="240" w:lineRule="auto"/>
              <w:rPr>
                <w:rFonts w:ascii="Arial" w:hAnsi="Arial" w:cs="Arial"/>
                <w:sz w:val="24"/>
                <w:szCs w:val="24"/>
              </w:rPr>
            </w:pPr>
            <w:r>
              <w:rPr>
                <w:rFonts w:ascii="Arial" w:hAnsi="Arial" w:cs="Arial"/>
                <w:sz w:val="24"/>
                <w:szCs w:val="24"/>
              </w:rPr>
              <w:t xml:space="preserve">Dolch list </w:t>
            </w:r>
          </w:p>
          <w:p>
            <w:pPr>
              <w:widowControl w:val="0"/>
              <w:spacing w:after="0" w:line="240" w:lineRule="auto"/>
              <w:rPr>
                <w:rFonts w:ascii="Arial" w:hAnsi="Arial" w:cs="Arial"/>
                <w:sz w:val="24"/>
                <w:szCs w:val="24"/>
              </w:rPr>
            </w:pPr>
            <w:r>
              <w:rPr>
                <w:rFonts w:ascii="Arial" w:hAnsi="Arial" w:cs="Arial"/>
                <w:sz w:val="24"/>
                <w:szCs w:val="24"/>
              </w:rPr>
              <w:t xml:space="preserve">Practice </w:t>
            </w:r>
            <w:r>
              <w:rPr>
                <w:rFonts w:ascii="Arial" w:hAnsi="Arial" w:cs="Arial"/>
                <w:sz w:val="24"/>
                <w:szCs w:val="24"/>
                <w:lang w:val="en-GB"/>
              </w:rPr>
              <w:t xml:space="preserve">3 words. Put words into a sentence orally. </w:t>
            </w:r>
            <w:r>
              <w:rPr>
                <w:rFonts w:ascii="Arial" w:hAnsi="Arial" w:cs="Arial"/>
                <w:sz w:val="24"/>
                <w:szCs w:val="24"/>
              </w:rPr>
              <w:t xml:space="preserve"> </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rPr>
                <w:rFonts w:ascii="Arial" w:hAnsi="Arial" w:cs="Arial"/>
                <w:sz w:val="24"/>
                <w:szCs w:val="24"/>
                <w:lang w:val="en-GB"/>
              </w:rPr>
            </w:pPr>
            <w:r>
              <w:rPr>
                <w:rFonts w:ascii="Arial" w:hAnsi="Arial" w:cs="Arial"/>
                <w:sz w:val="24"/>
                <w:szCs w:val="24"/>
                <w:lang w:val="en-GB"/>
              </w:rPr>
              <w:t xml:space="preserve">Thursday </w:t>
            </w:r>
          </w:p>
        </w:tc>
        <w:tc>
          <w:tcPr>
            <w:tcW w:w="3081" w:type="dxa"/>
          </w:tcPr>
          <w:p>
            <w:pPr>
              <w:spacing w:after="0" w:line="240" w:lineRule="auto"/>
              <w:rPr>
                <w:rFonts w:ascii="Arial" w:hAnsi="Arial" w:cs="Arial"/>
                <w:sz w:val="24"/>
                <w:szCs w:val="24"/>
                <w:lang w:val="en-GB"/>
              </w:rPr>
            </w:pPr>
            <w:r>
              <w:rPr>
                <w:rFonts w:ascii="Arial" w:hAnsi="Arial" w:cs="Arial"/>
                <w:sz w:val="24"/>
                <w:szCs w:val="24"/>
                <w:lang w:val="en-GB"/>
              </w:rPr>
              <w:t xml:space="preserve">Friday </w:t>
            </w:r>
          </w:p>
        </w:tc>
        <w:tc>
          <w:tcPr>
            <w:tcW w:w="3081" w:type="dxa"/>
          </w:tcPr>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rPr>
                <w:rFonts w:ascii="Arial" w:hAnsi="Arial" w:cs="Arial"/>
                <w:sz w:val="24"/>
                <w:szCs w:val="24"/>
                <w:lang w:val="en-GB"/>
              </w:rPr>
            </w:pPr>
            <w:r>
              <w:rPr>
                <w:rFonts w:ascii="Arial" w:hAnsi="Arial" w:cs="Arial"/>
                <w:sz w:val="24"/>
                <w:szCs w:val="24"/>
                <w:lang w:val="en-GB"/>
              </w:rPr>
              <w:t xml:space="preserve">Word family- </w:t>
            </w:r>
          </w:p>
          <w:p>
            <w:pPr>
              <w:spacing w:after="0" w:line="240" w:lineRule="auto"/>
              <w:rPr>
                <w:rFonts w:ascii="Arial" w:hAnsi="Arial" w:cs="Arial"/>
                <w:sz w:val="24"/>
                <w:szCs w:val="24"/>
                <w:lang w:val="en-GB"/>
              </w:rPr>
            </w:pPr>
            <w:r>
              <w:rPr>
                <w:rFonts w:ascii="Arial" w:hAnsi="Arial" w:cs="Arial"/>
                <w:sz w:val="24"/>
                <w:szCs w:val="24"/>
                <w:lang w:val="en-GB"/>
              </w:rPr>
              <w:t>Challenge:</w:t>
            </w:r>
          </w:p>
          <w:p>
            <w:pPr>
              <w:spacing w:after="0" w:line="240" w:lineRule="auto"/>
              <w:rPr>
                <w:rFonts w:ascii="Arial" w:hAnsi="Arial" w:cs="Arial"/>
                <w:sz w:val="24"/>
                <w:szCs w:val="24"/>
                <w:lang w:val="en-GB"/>
              </w:rPr>
            </w:pPr>
            <w:r>
              <w:rPr>
                <w:rFonts w:ascii="Arial" w:hAnsi="Arial" w:cs="Arial"/>
                <w:sz w:val="24"/>
                <w:szCs w:val="24"/>
                <w:lang w:val="en-GB"/>
              </w:rPr>
              <w:t xml:space="preserve">Can you write the following 3 sentences sounding out your words. </w:t>
            </w:r>
          </w:p>
          <w:p>
            <w:pPr>
              <w:spacing w:after="0" w:line="240" w:lineRule="auto"/>
              <w:rPr>
                <w:rFonts w:ascii="Arial" w:hAnsi="Arial" w:cs="Arial"/>
                <w:sz w:val="24"/>
                <w:szCs w:val="24"/>
                <w:lang w:val="en-GB"/>
              </w:rPr>
            </w:pP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The chip is hot.</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I can see a chick.</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I was at the beach.</w:t>
            </w:r>
          </w:p>
          <w:p>
            <w:pPr>
              <w:spacing w:after="0" w:line="240" w:lineRule="auto"/>
              <w:rPr>
                <w:rFonts w:ascii="Arial" w:hAnsi="Arial" w:cs="Arial"/>
                <w:sz w:val="24"/>
                <w:szCs w:val="24"/>
                <w:lang w:val="en-GB"/>
              </w:rPr>
            </w:pPr>
          </w:p>
          <w:p>
            <w:pPr>
              <w:spacing w:after="0" w:line="240" w:lineRule="auto"/>
              <w:rPr>
                <w:rFonts w:ascii="Arial" w:hAnsi="Arial" w:cs="Arial"/>
                <w:sz w:val="24"/>
                <w:szCs w:val="24"/>
                <w:lang w:val="en-GB"/>
              </w:rPr>
            </w:pPr>
          </w:p>
          <w:p>
            <w:pPr>
              <w:spacing w:after="0" w:line="240" w:lineRule="auto"/>
              <w:rPr>
                <w:rFonts w:ascii="Arial" w:hAnsi="Arial" w:cs="Arial"/>
                <w:sz w:val="24"/>
                <w:szCs w:val="24"/>
              </w:rPr>
            </w:pPr>
            <w:r>
              <w:rPr>
                <w:rFonts w:ascii="Arial" w:hAnsi="Arial" w:cs="Arial"/>
                <w:sz w:val="24"/>
                <w:szCs w:val="24"/>
                <w:lang w:val="en-GB"/>
              </w:rPr>
              <w:t>Dolch words- Practice words. Pick a book at home. How many Dolch words can you find in it. Write the words as you find them.</w:t>
            </w:r>
          </w:p>
        </w:tc>
        <w:tc>
          <w:tcPr>
            <w:tcW w:w="3081" w:type="dxa"/>
          </w:tcPr>
          <w:p>
            <w:pPr>
              <w:spacing w:after="0" w:line="240" w:lineRule="auto"/>
              <w:rPr>
                <w:rFonts w:ascii="Arial" w:hAnsi="Arial" w:cs="Arial"/>
                <w:sz w:val="24"/>
                <w:szCs w:val="24"/>
                <w:lang w:val="en-GB"/>
              </w:rPr>
            </w:pPr>
            <w:r>
              <w:rPr>
                <w:rFonts w:ascii="Arial" w:hAnsi="Arial" w:cs="Arial"/>
                <w:sz w:val="24"/>
                <w:szCs w:val="24"/>
                <w:lang w:val="en-GB"/>
              </w:rPr>
              <w:t>Rhyme Identification: 5 minutes.</w:t>
            </w:r>
          </w:p>
          <w:p>
            <w:pPr>
              <w:spacing w:after="0" w:line="240" w:lineRule="auto"/>
              <w:rPr>
                <w:rFonts w:ascii="Arial" w:hAnsi="Arial" w:cs="Arial"/>
                <w:sz w:val="24"/>
                <w:szCs w:val="24"/>
                <w:lang w:val="en-GB"/>
              </w:rPr>
            </w:pPr>
            <w:r>
              <w:rPr>
                <w:rFonts w:ascii="Arial" w:hAnsi="Arial" w:cs="Arial"/>
                <w:sz w:val="24"/>
                <w:szCs w:val="24"/>
                <w:lang w:val="en-GB"/>
              </w:rPr>
              <w:t>Ask your child to listen to the 3 words that you read aloud and pick out the 2 that rhyme.</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Man, ran, cat.</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Pan, pen, men.</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Print, mint, van.</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Foot, feet, meet.</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Net, nose, rose.</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 xml:space="preserve">Hair, mare, mat. </w:t>
            </w:r>
          </w:p>
          <w:p>
            <w:pPr>
              <w:spacing w:after="0" w:line="240" w:lineRule="auto"/>
              <w:rPr>
                <w:rFonts w:ascii="Arial" w:hAnsi="Arial" w:cs="Arial"/>
                <w:sz w:val="24"/>
                <w:szCs w:val="24"/>
                <w:lang w:val="en-GB"/>
              </w:rPr>
            </w:pPr>
          </w:p>
          <w:p>
            <w:pPr>
              <w:spacing w:after="0" w:line="240" w:lineRule="auto"/>
              <w:rPr>
                <w:rFonts w:ascii="Arial" w:hAnsi="Arial" w:cs="Arial"/>
                <w:sz w:val="24"/>
                <w:szCs w:val="24"/>
              </w:rPr>
            </w:pPr>
            <w:r>
              <w:rPr>
                <w:rFonts w:ascii="Arial" w:hAnsi="Arial" w:cs="Arial"/>
                <w:sz w:val="24"/>
                <w:szCs w:val="24"/>
              </w:rPr>
              <w:t>Read and race- phonic game.</w:t>
            </w:r>
          </w:p>
          <w:p>
            <w:pPr>
              <w:spacing w:after="0" w:line="240" w:lineRule="auto"/>
              <w:rPr>
                <w:rFonts w:ascii="Arial" w:hAnsi="Arial" w:cs="Arial"/>
                <w:sz w:val="24"/>
                <w:szCs w:val="24"/>
              </w:rPr>
            </w:pPr>
            <w:r>
              <w:rPr>
                <w:rFonts w:ascii="Arial" w:hAnsi="Arial" w:cs="Arial"/>
                <w:sz w:val="24"/>
                <w:szCs w:val="24"/>
              </w:rPr>
              <w:t>Roll the dice and sound out the word.</w:t>
            </w:r>
          </w:p>
          <w:p>
            <w:pPr>
              <w:spacing w:after="0" w:line="240" w:lineRule="auto"/>
              <w:rPr>
                <w:rFonts w:ascii="Arial" w:hAnsi="Arial" w:cs="Arial"/>
                <w:sz w:val="24"/>
                <w:szCs w:val="24"/>
              </w:rPr>
            </w:pPr>
            <w:r>
              <w:rPr>
                <w:rFonts w:ascii="Arial" w:hAnsi="Arial" w:cs="Arial"/>
                <w:sz w:val="24"/>
                <w:szCs w:val="24"/>
              </w:rPr>
              <w:t>Have fun!</w:t>
            </w:r>
          </w:p>
        </w:tc>
        <w:tc>
          <w:tcPr>
            <w:tcW w:w="3081" w:type="dxa"/>
          </w:tcPr>
          <w:p>
            <w:pPr>
              <w:spacing w:after="0" w:line="240" w:lineRule="auto"/>
              <w:rPr>
                <w:rFonts w:ascii="Arial" w:hAnsi="Arial" w:cs="Arial"/>
                <w:sz w:val="24"/>
                <w:szCs w:val="24"/>
              </w:rPr>
            </w:pP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spacing w:after="0" w:line="240" w:lineRule="auto"/>
        <w:rPr>
          <w:rFonts w:ascii="Arial" w:hAnsi="Arial" w:eastAsia="SimSun" w:cs="Arial"/>
          <w:sz w:val="32"/>
          <w:szCs w:val="32"/>
          <w:lang w:eastAsia="en-IE"/>
        </w:rPr>
      </w:pPr>
    </w:p>
    <w:p>
      <w:pPr>
        <w:spacing w:after="0" w:line="240" w:lineRule="auto"/>
        <w:rPr>
          <w:rFonts w:ascii="Arial" w:hAnsi="Arial" w:eastAsia="SimSun" w:cs="Arial"/>
          <w:sz w:val="32"/>
          <w:szCs w:val="32"/>
          <w:lang w:eastAsia="en-IE"/>
        </w:rPr>
      </w:pPr>
    </w:p>
    <w:p>
      <w:pPr>
        <w:spacing w:after="0" w:line="240" w:lineRule="auto"/>
        <w:rPr>
          <w:rFonts w:ascii="Arial" w:hAnsi="Arial" w:eastAsia="SimSun" w:cs="Arial"/>
          <w:sz w:val="32"/>
          <w:szCs w:val="32"/>
          <w:lang w:eastAsia="en-IE"/>
        </w:rPr>
      </w:pPr>
    </w:p>
    <w:p>
      <w:pPr>
        <w:spacing w:after="0" w:line="240" w:lineRule="auto"/>
        <w:rPr>
          <w:rFonts w:ascii="Arial" w:hAnsi="Arial" w:eastAsia="SimSun" w:cs="Arial"/>
          <w:sz w:val="32"/>
          <w:szCs w:val="32"/>
          <w:lang w:eastAsia="en-IE"/>
        </w:rPr>
      </w:pPr>
      <w:r>
        <w:rPr>
          <w:rFonts w:ascii="Arial" w:hAnsi="Arial" w:eastAsia="SimSun" w:cs="Arial"/>
          <w:sz w:val="32"/>
          <w:szCs w:val="32"/>
          <w:lang w:eastAsia="en-IE"/>
        </w:rPr>
        <w:t>Encourage your child to sound out and read words from the “</w:t>
      </w:r>
      <w:r>
        <w:rPr>
          <w:rFonts w:ascii="Arial" w:hAnsi="Arial" w:eastAsia="SimSun" w:cs="Arial"/>
          <w:color w:val="FF0000"/>
          <w:sz w:val="32"/>
          <w:szCs w:val="32"/>
          <w:lang w:eastAsia="en-IE"/>
        </w:rPr>
        <w:t>ch</w:t>
      </w:r>
      <w:r>
        <w:rPr>
          <w:rFonts w:ascii="Arial" w:hAnsi="Arial" w:eastAsia="SimSun" w:cs="Arial"/>
          <w:sz w:val="32"/>
          <w:szCs w:val="32"/>
          <w:lang w:eastAsia="en-IE"/>
        </w:rPr>
        <w:t>” family.</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tbl>
      <w:tblPr>
        <w:tblStyle w:val="10"/>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506"/>
        <w:gridCol w:w="1173"/>
        <w:gridCol w:w="1150"/>
        <w:gridCol w:w="1306"/>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ch</w:t>
            </w:r>
            <w:r>
              <w:rPr>
                <w:rFonts w:ascii="Arial" w:hAnsi="Arial" w:eastAsia="SimSun" w:cs="Arial"/>
                <w:sz w:val="40"/>
                <w:szCs w:val="40"/>
                <w:lang w:eastAsia="en-IE"/>
              </w:rPr>
              <w:t>in</w:t>
            </w:r>
          </w:p>
        </w:tc>
        <w:tc>
          <w:tcPr>
            <w:tcW w:w="1368"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ch</w:t>
            </w:r>
            <w:r>
              <w:rPr>
                <w:rFonts w:ascii="Arial" w:hAnsi="Arial" w:eastAsia="SimSun" w:cs="Arial"/>
                <w:sz w:val="40"/>
                <w:szCs w:val="40"/>
                <w:lang w:eastAsia="en-IE"/>
              </w:rPr>
              <w:t>ip</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ri</w:t>
            </w:r>
            <w:r>
              <w:rPr>
                <w:rFonts w:ascii="Arial" w:hAnsi="Arial" w:eastAsia="SimSun" w:cs="Arial"/>
                <w:color w:val="FF0000"/>
                <w:sz w:val="40"/>
                <w:szCs w:val="40"/>
                <w:lang w:eastAsia="en-IE"/>
              </w:rPr>
              <w:t>ch</w:t>
            </w:r>
          </w:p>
        </w:tc>
        <w:tc>
          <w:tcPr>
            <w:tcW w:w="1050"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ch</w:t>
            </w:r>
            <w:r>
              <w:rPr>
                <w:rFonts w:ascii="Arial" w:hAnsi="Arial" w:eastAsia="SimSun" w:cs="Arial"/>
                <w:sz w:val="40"/>
                <w:szCs w:val="40"/>
                <w:lang w:eastAsia="en-IE"/>
              </w:rPr>
              <w:t>art</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ch</w:t>
            </w:r>
            <w:r>
              <w:rPr>
                <w:rFonts w:ascii="Arial" w:hAnsi="Arial" w:eastAsia="SimSun" w:cs="Arial"/>
                <w:sz w:val="40"/>
                <w:szCs w:val="40"/>
                <w:lang w:eastAsia="en-IE"/>
              </w:rPr>
              <w:t>ain</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color w:val="FF0000"/>
                <w:sz w:val="40"/>
                <w:szCs w:val="40"/>
                <w:lang w:eastAsia="en-IE"/>
              </w:rPr>
            </w:pPr>
            <w:r>
              <w:rPr>
                <w:rFonts w:ascii="Arial" w:hAnsi="Arial" w:eastAsia="SimSun" w:cs="Arial"/>
                <w:sz w:val="40"/>
                <w:szCs w:val="40"/>
                <w:lang w:eastAsia="en-IE"/>
              </w:rPr>
              <w:t>ar</w:t>
            </w:r>
            <w:r>
              <w:rPr>
                <w:rFonts w:ascii="Arial" w:hAnsi="Arial" w:eastAsia="SimSun" w:cs="Arial"/>
                <w:color w:val="FF0000"/>
                <w:sz w:val="40"/>
                <w:szCs w:val="40"/>
                <w:lang w:eastAsia="en-IE"/>
              </w:rPr>
              <w:t>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ch</w:t>
            </w:r>
            <w:r>
              <w:rPr>
                <w:rFonts w:ascii="Arial" w:hAnsi="Arial" w:eastAsia="SimSun" w:cs="Arial"/>
                <w:sz w:val="40"/>
                <w:szCs w:val="40"/>
                <w:lang w:eastAsia="en-IE"/>
              </w:rPr>
              <w:t>ick</w:t>
            </w:r>
          </w:p>
        </w:tc>
        <w:tc>
          <w:tcPr>
            <w:tcW w:w="1368"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ch</w:t>
            </w:r>
            <w:r>
              <w:rPr>
                <w:rFonts w:ascii="Arial" w:hAnsi="Arial" w:eastAsia="SimSun" w:cs="Arial"/>
                <w:sz w:val="40"/>
                <w:szCs w:val="40"/>
                <w:lang w:eastAsia="en-IE"/>
              </w:rPr>
              <w:t>eese</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pin</w:t>
            </w:r>
            <w:r>
              <w:rPr>
                <w:rFonts w:ascii="Arial" w:hAnsi="Arial" w:eastAsia="SimSun" w:cs="Arial"/>
                <w:color w:val="FF0000"/>
                <w:sz w:val="40"/>
                <w:szCs w:val="40"/>
                <w:lang w:eastAsia="en-IE"/>
              </w:rPr>
              <w:t>ch</w:t>
            </w:r>
          </w:p>
        </w:tc>
        <w:tc>
          <w:tcPr>
            <w:tcW w:w="1050"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ch</w:t>
            </w:r>
            <w:r>
              <w:rPr>
                <w:rFonts w:ascii="Arial" w:hAnsi="Arial" w:eastAsia="SimSun" w:cs="Arial"/>
                <w:sz w:val="40"/>
                <w:szCs w:val="40"/>
                <w:lang w:eastAsia="en-IE"/>
              </w:rPr>
              <w:t>ew</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color w:val="FF0000"/>
                <w:sz w:val="40"/>
                <w:szCs w:val="40"/>
                <w:lang w:val="en-GB" w:eastAsia="en-IE"/>
              </w:rPr>
            </w:pPr>
            <w:r>
              <w:rPr>
                <w:rFonts w:ascii="Arial" w:hAnsi="Arial" w:eastAsia="SimSun" w:cs="Arial"/>
                <w:sz w:val="40"/>
                <w:szCs w:val="40"/>
                <w:lang w:val="en-GB" w:eastAsia="en-IE"/>
              </w:rPr>
              <w:t>ben</w:t>
            </w:r>
            <w:r>
              <w:rPr>
                <w:rFonts w:ascii="Arial" w:hAnsi="Arial" w:eastAsia="SimSun" w:cs="Arial"/>
                <w:color w:val="FF0000"/>
                <w:sz w:val="40"/>
                <w:szCs w:val="40"/>
                <w:lang w:val="en-GB" w:eastAsia="en-IE"/>
              </w:rPr>
              <w:t>ch</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color w:val="FF0000"/>
                <w:sz w:val="40"/>
                <w:szCs w:val="40"/>
                <w:lang w:eastAsia="en-IE"/>
              </w:rPr>
            </w:pPr>
            <w:r>
              <w:rPr>
                <w:rFonts w:ascii="Arial" w:hAnsi="Arial" w:eastAsia="SimSun" w:cs="Arial"/>
                <w:sz w:val="40"/>
                <w:szCs w:val="40"/>
                <w:lang w:eastAsia="en-IE"/>
              </w:rPr>
              <w:t>lun</w:t>
            </w:r>
            <w:r>
              <w:rPr>
                <w:rFonts w:ascii="Arial" w:hAnsi="Arial" w:eastAsia="SimSun" w:cs="Arial"/>
                <w:color w:val="FF0000"/>
                <w:sz w:val="40"/>
                <w:szCs w:val="40"/>
                <w:lang w:eastAsia="en-IE"/>
              </w:rPr>
              <w:t>ch</w:t>
            </w:r>
          </w:p>
        </w:tc>
      </w:tr>
    </w:tbl>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32"/>
          <w:szCs w:val="32"/>
          <w:lang w:eastAsia="en-IE"/>
        </w:rPr>
      </w:pPr>
      <w:r>
        <w:rPr>
          <w:rFonts w:ascii="Arial" w:hAnsi="Arial" w:eastAsia="SimSun" w:cs="Arial"/>
          <w:sz w:val="32"/>
          <w:szCs w:val="32"/>
          <w:lang w:eastAsia="en-IE"/>
        </w:rPr>
        <w:t>Dolch List 2</w:t>
      </w:r>
    </w:p>
    <w:p>
      <w:pPr>
        <w:rPr>
          <w:rFonts w:ascii="Arial" w:hAnsi="Arial" w:cs="Arial"/>
          <w:sz w:val="32"/>
          <w:szCs w:val="32"/>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1288"/>
        <w:gridCol w:w="1288"/>
        <w:gridCol w:w="1288"/>
        <w:gridCol w:w="1288"/>
        <w:gridCol w:w="128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32"/>
                <w:szCs w:val="32"/>
              </w:rPr>
            </w:pPr>
            <w:r>
              <w:rPr>
                <w:rFonts w:ascii="Arial" w:hAnsi="Arial" w:cs="Arial"/>
                <w:sz w:val="32"/>
                <w:szCs w:val="32"/>
              </w:rPr>
              <w:t>at</w:t>
            </w:r>
          </w:p>
        </w:tc>
        <w:tc>
          <w:tcPr>
            <w:tcW w:w="1288" w:type="dxa"/>
          </w:tcPr>
          <w:p>
            <w:pPr>
              <w:spacing w:after="0" w:line="240" w:lineRule="auto"/>
              <w:rPr>
                <w:rFonts w:ascii="Arial" w:hAnsi="Arial" w:cs="Arial"/>
                <w:sz w:val="32"/>
                <w:szCs w:val="32"/>
              </w:rPr>
            </w:pPr>
            <w:r>
              <w:rPr>
                <w:rFonts w:ascii="Arial" w:hAnsi="Arial" w:cs="Arial"/>
                <w:sz w:val="32"/>
                <w:szCs w:val="32"/>
              </w:rPr>
              <w:t>him</w:t>
            </w:r>
          </w:p>
        </w:tc>
        <w:tc>
          <w:tcPr>
            <w:tcW w:w="1288" w:type="dxa"/>
          </w:tcPr>
          <w:p>
            <w:pPr>
              <w:spacing w:after="0" w:line="240" w:lineRule="auto"/>
              <w:rPr>
                <w:rFonts w:ascii="Arial" w:hAnsi="Arial" w:cs="Arial"/>
                <w:sz w:val="32"/>
                <w:szCs w:val="32"/>
              </w:rPr>
            </w:pPr>
            <w:r>
              <w:rPr>
                <w:rFonts w:ascii="Arial" w:hAnsi="Arial" w:cs="Arial"/>
                <w:sz w:val="32"/>
                <w:szCs w:val="32"/>
              </w:rPr>
              <w:t>with</w:t>
            </w:r>
          </w:p>
        </w:tc>
        <w:tc>
          <w:tcPr>
            <w:tcW w:w="1288" w:type="dxa"/>
          </w:tcPr>
          <w:p>
            <w:pPr>
              <w:spacing w:after="0" w:line="240" w:lineRule="auto"/>
              <w:rPr>
                <w:rFonts w:ascii="Arial" w:hAnsi="Arial" w:cs="Arial"/>
                <w:sz w:val="32"/>
                <w:szCs w:val="32"/>
              </w:rPr>
            </w:pPr>
            <w:r>
              <w:rPr>
                <w:rFonts w:ascii="Arial" w:hAnsi="Arial" w:cs="Arial"/>
                <w:sz w:val="32"/>
                <w:szCs w:val="32"/>
              </w:rPr>
              <w:t>Up</w:t>
            </w:r>
          </w:p>
        </w:tc>
        <w:tc>
          <w:tcPr>
            <w:tcW w:w="1288" w:type="dxa"/>
          </w:tcPr>
          <w:p>
            <w:pPr>
              <w:spacing w:after="0" w:line="240" w:lineRule="auto"/>
              <w:rPr>
                <w:rFonts w:ascii="Arial" w:hAnsi="Arial" w:cs="Arial"/>
                <w:sz w:val="32"/>
                <w:szCs w:val="32"/>
              </w:rPr>
            </w:pPr>
            <w:r>
              <w:rPr>
                <w:rFonts w:ascii="Arial" w:hAnsi="Arial" w:cs="Arial"/>
                <w:sz w:val="32"/>
                <w:szCs w:val="32"/>
              </w:rPr>
              <w:t>all</w:t>
            </w:r>
          </w:p>
        </w:tc>
        <w:tc>
          <w:tcPr>
            <w:tcW w:w="1288" w:type="dxa"/>
          </w:tcPr>
          <w:p>
            <w:pPr>
              <w:spacing w:after="0" w:line="240" w:lineRule="auto"/>
              <w:rPr>
                <w:rFonts w:ascii="Arial" w:hAnsi="Arial" w:cs="Arial"/>
                <w:sz w:val="32"/>
                <w:szCs w:val="32"/>
              </w:rPr>
            </w:pPr>
            <w:r>
              <w:rPr>
                <w:rFonts w:ascii="Arial" w:hAnsi="Arial" w:cs="Arial"/>
                <w:sz w:val="32"/>
                <w:szCs w:val="32"/>
              </w:rPr>
              <w:t>look</w:t>
            </w:r>
          </w:p>
        </w:tc>
        <w:tc>
          <w:tcPr>
            <w:tcW w:w="1288" w:type="dxa"/>
          </w:tcPr>
          <w:p>
            <w:pPr>
              <w:spacing w:after="0" w:line="240" w:lineRule="auto"/>
              <w:rPr>
                <w:rFonts w:ascii="Arial" w:hAnsi="Arial" w:cs="Arial"/>
                <w:sz w:val="32"/>
                <w:szCs w:val="32"/>
              </w:rPr>
            </w:pPr>
            <w:r>
              <w:rPr>
                <w:rFonts w:ascii="Arial" w:hAnsi="Arial" w:cs="Arial"/>
                <w:sz w:val="32"/>
                <w:szCs w:val="32"/>
              </w:rPr>
              <w: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32"/>
                <w:szCs w:val="32"/>
              </w:rPr>
            </w:pPr>
            <w:r>
              <w:rPr>
                <w:rFonts w:ascii="Arial" w:hAnsi="Arial" w:cs="Arial"/>
                <w:sz w:val="32"/>
                <w:szCs w:val="32"/>
              </w:rPr>
              <w:t>her</w:t>
            </w:r>
          </w:p>
        </w:tc>
        <w:tc>
          <w:tcPr>
            <w:tcW w:w="1288" w:type="dxa"/>
          </w:tcPr>
          <w:p>
            <w:pPr>
              <w:spacing w:after="0" w:line="240" w:lineRule="auto"/>
              <w:rPr>
                <w:rFonts w:ascii="Arial" w:hAnsi="Arial" w:cs="Arial"/>
                <w:sz w:val="32"/>
                <w:szCs w:val="32"/>
              </w:rPr>
            </w:pPr>
            <w:r>
              <w:rPr>
                <w:rFonts w:ascii="Arial" w:hAnsi="Arial" w:cs="Arial"/>
                <w:sz w:val="32"/>
                <w:szCs w:val="32"/>
              </w:rPr>
              <w:t>there</w:t>
            </w:r>
          </w:p>
        </w:tc>
        <w:tc>
          <w:tcPr>
            <w:tcW w:w="1288" w:type="dxa"/>
          </w:tcPr>
          <w:p>
            <w:pPr>
              <w:spacing w:after="0" w:line="240" w:lineRule="auto"/>
              <w:rPr>
                <w:rFonts w:ascii="Arial" w:hAnsi="Arial" w:cs="Arial"/>
                <w:sz w:val="32"/>
                <w:szCs w:val="32"/>
              </w:rPr>
            </w:pPr>
            <w:r>
              <w:rPr>
                <w:rFonts w:ascii="Arial" w:hAnsi="Arial" w:cs="Arial"/>
                <w:sz w:val="32"/>
                <w:szCs w:val="32"/>
              </w:rPr>
              <w:t>some</w:t>
            </w:r>
          </w:p>
        </w:tc>
        <w:tc>
          <w:tcPr>
            <w:tcW w:w="1288" w:type="dxa"/>
          </w:tcPr>
          <w:p>
            <w:pPr>
              <w:spacing w:after="0" w:line="240" w:lineRule="auto"/>
              <w:rPr>
                <w:rFonts w:ascii="Arial" w:hAnsi="Arial" w:cs="Arial"/>
                <w:sz w:val="32"/>
                <w:szCs w:val="32"/>
              </w:rPr>
            </w:pPr>
            <w:r>
              <w:rPr>
                <w:rFonts w:ascii="Arial" w:hAnsi="Arial" w:cs="Arial"/>
                <w:sz w:val="32"/>
                <w:szCs w:val="32"/>
              </w:rPr>
              <w:t>out</w:t>
            </w:r>
          </w:p>
        </w:tc>
        <w:tc>
          <w:tcPr>
            <w:tcW w:w="1288" w:type="dxa"/>
          </w:tcPr>
          <w:p>
            <w:pPr>
              <w:spacing w:after="0" w:line="240" w:lineRule="auto"/>
              <w:rPr>
                <w:rFonts w:ascii="Arial" w:hAnsi="Arial" w:cs="Arial"/>
                <w:sz w:val="32"/>
                <w:szCs w:val="32"/>
              </w:rPr>
            </w:pPr>
            <w:r>
              <w:rPr>
                <w:rFonts w:ascii="Arial" w:hAnsi="Arial" w:cs="Arial"/>
                <w:sz w:val="32"/>
                <w:szCs w:val="32"/>
              </w:rPr>
              <w:t>as</w:t>
            </w:r>
          </w:p>
        </w:tc>
        <w:tc>
          <w:tcPr>
            <w:tcW w:w="1288" w:type="dxa"/>
          </w:tcPr>
          <w:p>
            <w:pPr>
              <w:spacing w:after="0" w:line="240" w:lineRule="auto"/>
              <w:rPr>
                <w:rFonts w:ascii="Arial" w:hAnsi="Arial" w:cs="Arial"/>
                <w:sz w:val="32"/>
                <w:szCs w:val="32"/>
              </w:rPr>
            </w:pPr>
            <w:r>
              <w:rPr>
                <w:rFonts w:ascii="Arial" w:hAnsi="Arial" w:cs="Arial"/>
                <w:sz w:val="32"/>
                <w:szCs w:val="32"/>
              </w:rPr>
              <w:t>be</w:t>
            </w:r>
          </w:p>
        </w:tc>
        <w:tc>
          <w:tcPr>
            <w:tcW w:w="1288" w:type="dxa"/>
          </w:tcPr>
          <w:p>
            <w:pPr>
              <w:spacing w:after="0" w:line="240" w:lineRule="auto"/>
              <w:rPr>
                <w:rFonts w:ascii="Arial" w:hAnsi="Arial" w:cs="Arial"/>
                <w:sz w:val="32"/>
                <w:szCs w:val="32"/>
              </w:rPr>
            </w:pPr>
            <w:r>
              <w:rPr>
                <w:rFonts w:ascii="Arial" w:hAnsi="Arial" w:cs="Arial"/>
                <w:sz w:val="32"/>
                <w:szCs w:val="32"/>
              </w:rPr>
              <w:t>have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32"/>
                <w:szCs w:val="32"/>
              </w:rPr>
            </w:pPr>
            <w:r>
              <w:rPr>
                <w:rFonts w:ascii="Arial" w:hAnsi="Arial" w:cs="Arial"/>
                <w:sz w:val="32"/>
                <w:szCs w:val="32"/>
              </w:rPr>
              <w:t>go</w:t>
            </w:r>
          </w:p>
        </w:tc>
        <w:tc>
          <w:tcPr>
            <w:tcW w:w="1288" w:type="dxa"/>
          </w:tcPr>
          <w:p>
            <w:pPr>
              <w:spacing w:after="0" w:line="240" w:lineRule="auto"/>
              <w:rPr>
                <w:rFonts w:ascii="Arial" w:hAnsi="Arial" w:cs="Arial"/>
                <w:sz w:val="32"/>
                <w:szCs w:val="32"/>
              </w:rPr>
            </w:pPr>
            <w:r>
              <w:rPr>
                <w:rFonts w:ascii="Arial" w:hAnsi="Arial" w:cs="Arial"/>
                <w:sz w:val="32"/>
                <w:szCs w:val="32"/>
              </w:rPr>
              <w:t>we</w:t>
            </w:r>
          </w:p>
        </w:tc>
        <w:tc>
          <w:tcPr>
            <w:tcW w:w="1288" w:type="dxa"/>
          </w:tcPr>
          <w:p>
            <w:pPr>
              <w:spacing w:after="0" w:line="240" w:lineRule="auto"/>
              <w:rPr>
                <w:rFonts w:ascii="Arial" w:hAnsi="Arial" w:cs="Arial"/>
                <w:sz w:val="32"/>
                <w:szCs w:val="32"/>
              </w:rPr>
            </w:pPr>
            <w:r>
              <w:rPr>
                <w:rFonts w:ascii="Arial" w:hAnsi="Arial" w:cs="Arial"/>
                <w:sz w:val="32"/>
                <w:szCs w:val="32"/>
              </w:rPr>
              <w:t>am</w:t>
            </w:r>
          </w:p>
        </w:tc>
        <w:tc>
          <w:tcPr>
            <w:tcW w:w="1288" w:type="dxa"/>
          </w:tcPr>
          <w:p>
            <w:pPr>
              <w:spacing w:after="0" w:line="240" w:lineRule="auto"/>
              <w:rPr>
                <w:rFonts w:ascii="Arial" w:hAnsi="Arial" w:cs="Arial"/>
                <w:sz w:val="32"/>
                <w:szCs w:val="32"/>
              </w:rPr>
            </w:pPr>
            <w:r>
              <w:rPr>
                <w:rFonts w:ascii="Arial" w:hAnsi="Arial" w:cs="Arial"/>
                <w:sz w:val="32"/>
                <w:szCs w:val="32"/>
              </w:rPr>
              <w:t>then</w:t>
            </w:r>
          </w:p>
        </w:tc>
        <w:tc>
          <w:tcPr>
            <w:tcW w:w="1288" w:type="dxa"/>
          </w:tcPr>
          <w:p>
            <w:pPr>
              <w:spacing w:after="0" w:line="240" w:lineRule="auto"/>
              <w:rPr>
                <w:rFonts w:ascii="Arial" w:hAnsi="Arial" w:cs="Arial"/>
                <w:sz w:val="32"/>
                <w:szCs w:val="32"/>
              </w:rPr>
            </w:pPr>
            <w:r>
              <w:rPr>
                <w:rFonts w:ascii="Arial" w:hAnsi="Arial" w:cs="Arial"/>
                <w:sz w:val="32"/>
                <w:szCs w:val="32"/>
              </w:rPr>
              <w:t>little</w:t>
            </w:r>
          </w:p>
        </w:tc>
        <w:tc>
          <w:tcPr>
            <w:tcW w:w="1288" w:type="dxa"/>
          </w:tcPr>
          <w:p>
            <w:pPr>
              <w:spacing w:after="0" w:line="240" w:lineRule="auto"/>
              <w:rPr>
                <w:rFonts w:ascii="Arial" w:hAnsi="Arial" w:cs="Arial"/>
                <w:sz w:val="32"/>
                <w:szCs w:val="32"/>
              </w:rPr>
            </w:pPr>
            <w:r>
              <w:rPr>
                <w:rFonts w:ascii="Arial" w:hAnsi="Arial" w:cs="Arial"/>
                <w:sz w:val="32"/>
                <w:szCs w:val="32"/>
              </w:rPr>
              <w:t>down</w:t>
            </w:r>
          </w:p>
        </w:tc>
        <w:tc>
          <w:tcPr>
            <w:tcW w:w="1288" w:type="dxa"/>
          </w:tcPr>
          <w:p>
            <w:pPr>
              <w:spacing w:after="0" w:line="240" w:lineRule="auto"/>
              <w:rPr>
                <w:rFonts w:ascii="Arial" w:hAnsi="Arial" w:cs="Arial"/>
                <w:sz w:val="32"/>
                <w:szCs w:val="32"/>
              </w:rPr>
            </w:pP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32"/>
          <w:szCs w:val="32"/>
        </w:rPr>
      </w:pPr>
    </w:p>
    <w:p>
      <w:pPr>
        <w:jc w:val="center"/>
        <w:rPr>
          <w:rFonts w:ascii="Arial" w:hAnsi="Arial" w:cs="Arial"/>
          <w:sz w:val="32"/>
          <w:szCs w:val="32"/>
          <w:lang w:val="en-GB"/>
        </w:rPr>
      </w:pPr>
      <w:r>
        <w:rPr>
          <w:rFonts w:ascii="Arial" w:hAnsi="Arial" w:cs="Arial"/>
          <w:sz w:val="32"/>
          <w:szCs w:val="32"/>
          <w:lang w:val="en-GB"/>
        </w:rPr>
        <w:t>Dolch List 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928"/>
        <w:gridCol w:w="981"/>
        <w:gridCol w:w="981"/>
        <w:gridCol w:w="902"/>
        <w:gridCol w:w="902"/>
        <w:gridCol w:w="1053"/>
        <w:gridCol w:w="902"/>
        <w:gridCol w:w="902"/>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Pr>
          <w:p>
            <w:pPr>
              <w:spacing w:after="0" w:line="240" w:lineRule="auto"/>
              <w:jc w:val="center"/>
              <w:rPr>
                <w:rFonts w:ascii="Arial" w:hAnsi="Arial" w:cs="Arial"/>
                <w:sz w:val="32"/>
                <w:szCs w:val="32"/>
              </w:rPr>
            </w:pPr>
            <w:r>
              <w:rPr>
                <w:rFonts w:ascii="Arial" w:hAnsi="Arial" w:cs="Arial"/>
                <w:sz w:val="32"/>
                <w:szCs w:val="32"/>
              </w:rPr>
              <w:t>do</w:t>
            </w:r>
          </w:p>
        </w:tc>
        <w:tc>
          <w:tcPr>
            <w:tcW w:w="901" w:type="dxa"/>
          </w:tcPr>
          <w:p>
            <w:pPr>
              <w:spacing w:after="0" w:line="240" w:lineRule="auto"/>
              <w:jc w:val="center"/>
              <w:rPr>
                <w:rFonts w:ascii="Arial" w:hAnsi="Arial" w:cs="Arial"/>
                <w:sz w:val="32"/>
                <w:szCs w:val="32"/>
              </w:rPr>
            </w:pPr>
            <w:r>
              <w:rPr>
                <w:rFonts w:ascii="Arial" w:hAnsi="Arial" w:cs="Arial"/>
                <w:sz w:val="32"/>
                <w:szCs w:val="32"/>
              </w:rPr>
              <w:t>can</w:t>
            </w:r>
          </w:p>
        </w:tc>
        <w:tc>
          <w:tcPr>
            <w:tcW w:w="901" w:type="dxa"/>
          </w:tcPr>
          <w:p>
            <w:pPr>
              <w:spacing w:after="0" w:line="240" w:lineRule="auto"/>
              <w:jc w:val="center"/>
              <w:rPr>
                <w:rFonts w:ascii="Arial" w:hAnsi="Arial" w:cs="Arial"/>
                <w:sz w:val="32"/>
                <w:szCs w:val="32"/>
              </w:rPr>
            </w:pPr>
            <w:r>
              <w:rPr>
                <w:rFonts w:ascii="Arial" w:hAnsi="Arial" w:cs="Arial"/>
                <w:sz w:val="32"/>
                <w:szCs w:val="32"/>
              </w:rPr>
              <w:t>could</w:t>
            </w:r>
          </w:p>
        </w:tc>
        <w:tc>
          <w:tcPr>
            <w:tcW w:w="901" w:type="dxa"/>
          </w:tcPr>
          <w:p>
            <w:pPr>
              <w:spacing w:after="0" w:line="240" w:lineRule="auto"/>
              <w:jc w:val="center"/>
              <w:rPr>
                <w:rFonts w:ascii="Arial" w:hAnsi="Arial" w:cs="Arial"/>
                <w:sz w:val="32"/>
                <w:szCs w:val="32"/>
              </w:rPr>
            </w:pPr>
            <w:r>
              <w:rPr>
                <w:rFonts w:ascii="Arial" w:hAnsi="Arial" w:cs="Arial"/>
                <w:sz w:val="32"/>
                <w:szCs w:val="32"/>
              </w:rPr>
              <w:t>when</w:t>
            </w:r>
          </w:p>
        </w:tc>
        <w:tc>
          <w:tcPr>
            <w:tcW w:w="902" w:type="dxa"/>
          </w:tcPr>
          <w:p>
            <w:pPr>
              <w:spacing w:after="0" w:line="240" w:lineRule="auto"/>
              <w:jc w:val="center"/>
              <w:rPr>
                <w:rFonts w:ascii="Arial" w:hAnsi="Arial" w:cs="Arial"/>
                <w:sz w:val="32"/>
                <w:szCs w:val="32"/>
              </w:rPr>
            </w:pPr>
            <w:r>
              <w:rPr>
                <w:rFonts w:ascii="Arial" w:hAnsi="Arial" w:cs="Arial"/>
                <w:sz w:val="32"/>
                <w:szCs w:val="32"/>
              </w:rPr>
              <w:t>did</w:t>
            </w:r>
          </w:p>
        </w:tc>
        <w:tc>
          <w:tcPr>
            <w:tcW w:w="902" w:type="dxa"/>
          </w:tcPr>
          <w:p>
            <w:pPr>
              <w:spacing w:after="0" w:line="240" w:lineRule="auto"/>
              <w:jc w:val="center"/>
              <w:rPr>
                <w:rFonts w:ascii="Arial" w:hAnsi="Arial" w:cs="Arial"/>
                <w:sz w:val="32"/>
                <w:szCs w:val="32"/>
              </w:rPr>
            </w:pPr>
            <w:r>
              <w:rPr>
                <w:rFonts w:ascii="Arial" w:hAnsi="Arial" w:cs="Arial"/>
                <w:sz w:val="32"/>
                <w:szCs w:val="32"/>
              </w:rPr>
              <w:t>what</w:t>
            </w:r>
          </w:p>
        </w:tc>
        <w:tc>
          <w:tcPr>
            <w:tcW w:w="902" w:type="dxa"/>
          </w:tcPr>
          <w:p>
            <w:pPr>
              <w:spacing w:after="0" w:line="240" w:lineRule="auto"/>
              <w:jc w:val="center"/>
              <w:rPr>
                <w:rFonts w:ascii="Arial" w:hAnsi="Arial" w:cs="Arial"/>
                <w:sz w:val="32"/>
                <w:szCs w:val="32"/>
              </w:rPr>
            </w:pPr>
            <w:r>
              <w:rPr>
                <w:rFonts w:ascii="Arial" w:hAnsi="Arial" w:cs="Arial"/>
                <w:sz w:val="32"/>
                <w:szCs w:val="32"/>
              </w:rPr>
              <w:t>so</w:t>
            </w:r>
          </w:p>
        </w:tc>
        <w:tc>
          <w:tcPr>
            <w:tcW w:w="902" w:type="dxa"/>
          </w:tcPr>
          <w:p>
            <w:pPr>
              <w:spacing w:after="0" w:line="240" w:lineRule="auto"/>
              <w:jc w:val="center"/>
              <w:rPr>
                <w:rFonts w:ascii="Arial" w:hAnsi="Arial" w:cs="Arial"/>
                <w:sz w:val="32"/>
                <w:szCs w:val="32"/>
              </w:rPr>
            </w:pPr>
            <w:r>
              <w:rPr>
                <w:rFonts w:ascii="Arial" w:hAnsi="Arial" w:cs="Arial"/>
                <w:sz w:val="32"/>
                <w:szCs w:val="32"/>
              </w:rPr>
              <w:t>see</w:t>
            </w:r>
          </w:p>
        </w:tc>
        <w:tc>
          <w:tcPr>
            <w:tcW w:w="902" w:type="dxa"/>
          </w:tcPr>
          <w:p>
            <w:pPr>
              <w:spacing w:after="0" w:line="240" w:lineRule="auto"/>
              <w:jc w:val="center"/>
              <w:rPr>
                <w:rFonts w:ascii="Arial" w:hAnsi="Arial" w:cs="Arial"/>
                <w:sz w:val="32"/>
                <w:szCs w:val="32"/>
              </w:rPr>
            </w:pPr>
            <w:r>
              <w:rPr>
                <w:rFonts w:ascii="Arial" w:hAnsi="Arial" w:cs="Arial"/>
                <w:sz w:val="32"/>
                <w:szCs w:val="32"/>
              </w:rPr>
              <w:t>not</w:t>
            </w:r>
          </w:p>
        </w:tc>
        <w:tc>
          <w:tcPr>
            <w:tcW w:w="902" w:type="dxa"/>
          </w:tcPr>
          <w:p>
            <w:pPr>
              <w:spacing w:after="0" w:line="240" w:lineRule="auto"/>
              <w:jc w:val="center"/>
              <w:rPr>
                <w:rFonts w:ascii="Arial" w:hAnsi="Arial" w:cs="Arial"/>
                <w:sz w:val="32"/>
                <w:szCs w:val="32"/>
              </w:rPr>
            </w:pPr>
            <w:r>
              <w:rPr>
                <w:rFonts w:ascii="Arial" w:hAnsi="Arial" w:cs="Arial"/>
                <w:sz w:val="32"/>
                <w:szCs w:val="32"/>
              </w:rPr>
              <w:t>were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Pr>
          <w:p>
            <w:pPr>
              <w:spacing w:after="0" w:line="240" w:lineRule="auto"/>
              <w:jc w:val="center"/>
              <w:rPr>
                <w:rFonts w:ascii="Arial" w:hAnsi="Arial" w:cs="Arial"/>
                <w:sz w:val="32"/>
                <w:szCs w:val="32"/>
              </w:rPr>
            </w:pPr>
            <w:r>
              <w:rPr>
                <w:rFonts w:ascii="Arial" w:hAnsi="Arial" w:cs="Arial"/>
                <w:sz w:val="32"/>
                <w:szCs w:val="32"/>
              </w:rPr>
              <w:t>get</w:t>
            </w:r>
          </w:p>
        </w:tc>
        <w:tc>
          <w:tcPr>
            <w:tcW w:w="901" w:type="dxa"/>
          </w:tcPr>
          <w:p>
            <w:pPr>
              <w:spacing w:after="0" w:line="240" w:lineRule="auto"/>
              <w:jc w:val="center"/>
              <w:rPr>
                <w:rFonts w:ascii="Arial" w:hAnsi="Arial" w:cs="Arial"/>
                <w:sz w:val="32"/>
                <w:szCs w:val="32"/>
              </w:rPr>
            </w:pPr>
            <w:r>
              <w:rPr>
                <w:rFonts w:ascii="Arial" w:hAnsi="Arial" w:cs="Arial"/>
                <w:sz w:val="32"/>
                <w:szCs w:val="32"/>
              </w:rPr>
              <w:t>them</w:t>
            </w:r>
          </w:p>
        </w:tc>
        <w:tc>
          <w:tcPr>
            <w:tcW w:w="901" w:type="dxa"/>
          </w:tcPr>
          <w:p>
            <w:pPr>
              <w:spacing w:after="0" w:line="240" w:lineRule="auto"/>
              <w:jc w:val="center"/>
              <w:rPr>
                <w:rFonts w:ascii="Arial" w:hAnsi="Arial" w:cs="Arial"/>
                <w:sz w:val="32"/>
                <w:szCs w:val="32"/>
              </w:rPr>
            </w:pPr>
            <w:r>
              <w:rPr>
                <w:rFonts w:ascii="Arial" w:hAnsi="Arial" w:cs="Arial"/>
                <w:sz w:val="32"/>
                <w:szCs w:val="32"/>
              </w:rPr>
              <w:t>like</w:t>
            </w:r>
          </w:p>
        </w:tc>
        <w:tc>
          <w:tcPr>
            <w:tcW w:w="901" w:type="dxa"/>
          </w:tcPr>
          <w:p>
            <w:pPr>
              <w:spacing w:after="0" w:line="240" w:lineRule="auto"/>
              <w:jc w:val="center"/>
              <w:rPr>
                <w:rFonts w:ascii="Arial" w:hAnsi="Arial" w:cs="Arial"/>
                <w:sz w:val="32"/>
                <w:szCs w:val="32"/>
              </w:rPr>
            </w:pPr>
            <w:r>
              <w:rPr>
                <w:rFonts w:ascii="Arial" w:hAnsi="Arial" w:cs="Arial"/>
                <w:sz w:val="32"/>
                <w:szCs w:val="32"/>
              </w:rPr>
              <w:t>one</w:t>
            </w:r>
          </w:p>
        </w:tc>
        <w:tc>
          <w:tcPr>
            <w:tcW w:w="902" w:type="dxa"/>
          </w:tcPr>
          <w:p>
            <w:pPr>
              <w:spacing w:after="0" w:line="240" w:lineRule="auto"/>
              <w:jc w:val="center"/>
              <w:rPr>
                <w:rFonts w:ascii="Arial" w:hAnsi="Arial" w:cs="Arial"/>
                <w:sz w:val="32"/>
                <w:szCs w:val="32"/>
              </w:rPr>
            </w:pPr>
            <w:r>
              <w:rPr>
                <w:rFonts w:ascii="Arial" w:hAnsi="Arial" w:cs="Arial"/>
                <w:sz w:val="32"/>
                <w:szCs w:val="32"/>
              </w:rPr>
              <w:t>this</w:t>
            </w:r>
          </w:p>
        </w:tc>
        <w:tc>
          <w:tcPr>
            <w:tcW w:w="902" w:type="dxa"/>
          </w:tcPr>
          <w:p>
            <w:pPr>
              <w:spacing w:after="0" w:line="240" w:lineRule="auto"/>
              <w:jc w:val="center"/>
              <w:rPr>
                <w:rFonts w:ascii="Arial" w:hAnsi="Arial" w:cs="Arial"/>
                <w:sz w:val="32"/>
                <w:szCs w:val="32"/>
              </w:rPr>
            </w:pPr>
            <w:r>
              <w:rPr>
                <w:rFonts w:ascii="Arial" w:hAnsi="Arial" w:cs="Arial"/>
                <w:sz w:val="32"/>
                <w:szCs w:val="32"/>
              </w:rPr>
              <w:t>my</w:t>
            </w:r>
          </w:p>
        </w:tc>
        <w:tc>
          <w:tcPr>
            <w:tcW w:w="902" w:type="dxa"/>
          </w:tcPr>
          <w:p>
            <w:pPr>
              <w:spacing w:after="0" w:line="240" w:lineRule="auto"/>
              <w:jc w:val="center"/>
              <w:rPr>
                <w:rFonts w:ascii="Arial" w:hAnsi="Arial" w:cs="Arial"/>
                <w:sz w:val="32"/>
                <w:szCs w:val="32"/>
              </w:rPr>
            </w:pPr>
            <w:r>
              <w:rPr>
                <w:rFonts w:ascii="Arial" w:hAnsi="Arial" w:cs="Arial"/>
                <w:sz w:val="32"/>
                <w:szCs w:val="32"/>
              </w:rPr>
              <w:t>would</w:t>
            </w:r>
          </w:p>
        </w:tc>
        <w:tc>
          <w:tcPr>
            <w:tcW w:w="902" w:type="dxa"/>
          </w:tcPr>
          <w:p>
            <w:pPr>
              <w:spacing w:after="0" w:line="240" w:lineRule="auto"/>
              <w:jc w:val="center"/>
              <w:rPr>
                <w:rFonts w:ascii="Arial" w:hAnsi="Arial" w:cs="Arial"/>
                <w:sz w:val="32"/>
                <w:szCs w:val="32"/>
              </w:rPr>
            </w:pPr>
            <w:r>
              <w:rPr>
                <w:rFonts w:ascii="Arial" w:hAnsi="Arial" w:cs="Arial"/>
                <w:sz w:val="32"/>
                <w:szCs w:val="32"/>
              </w:rPr>
              <w:t>me</w:t>
            </w:r>
          </w:p>
        </w:tc>
        <w:tc>
          <w:tcPr>
            <w:tcW w:w="902" w:type="dxa"/>
          </w:tcPr>
          <w:p>
            <w:pPr>
              <w:spacing w:after="0" w:line="240" w:lineRule="auto"/>
              <w:jc w:val="center"/>
              <w:rPr>
                <w:rFonts w:ascii="Arial" w:hAnsi="Arial" w:cs="Arial"/>
                <w:sz w:val="32"/>
                <w:szCs w:val="32"/>
              </w:rPr>
            </w:pPr>
            <w:r>
              <w:rPr>
                <w:rFonts w:ascii="Arial" w:hAnsi="Arial" w:cs="Arial"/>
                <w:sz w:val="32"/>
                <w:szCs w:val="32"/>
              </w:rPr>
              <w:t>will</w:t>
            </w:r>
          </w:p>
        </w:tc>
        <w:tc>
          <w:tcPr>
            <w:tcW w:w="902" w:type="dxa"/>
          </w:tcPr>
          <w:p>
            <w:pPr>
              <w:spacing w:after="0" w:line="240" w:lineRule="auto"/>
              <w:jc w:val="center"/>
              <w:rPr>
                <w:rFonts w:ascii="Arial" w:hAnsi="Arial" w:cs="Arial"/>
                <w:sz w:val="32"/>
                <w:szCs w:val="32"/>
              </w:rPr>
            </w:pPr>
            <w:r>
              <w:rPr>
                <w:rFonts w:ascii="Arial" w:hAnsi="Arial" w:cs="Arial"/>
                <w:sz w:val="32"/>
                <w:szCs w:val="32"/>
              </w:rPr>
              <w:t>yes</w:t>
            </w:r>
          </w:p>
        </w:tc>
      </w:tr>
    </w:tbl>
    <w:p>
      <w:pPr>
        <w:jc w:val="center"/>
        <w:rPr>
          <w:rFonts w:ascii="Arial" w:hAnsi="Arial" w:cs="Arial"/>
          <w:sz w:val="32"/>
          <w:szCs w:val="32"/>
        </w:rPr>
      </w:pPr>
    </w:p>
    <w:p>
      <w:pPr>
        <w:rPr>
          <w:rFonts w:ascii="Arial" w:hAnsi="Arial" w:cs="Arial"/>
          <w:sz w:val="24"/>
          <w:szCs w:val="24"/>
        </w:rPr>
      </w:pPr>
    </w:p>
    <w:p>
      <w:pPr>
        <w:rPr>
          <w:rFonts w:ascii="Arial" w:hAnsi="Arial" w:cs="Arial"/>
          <w:sz w:val="24"/>
          <w:szCs w:val="24"/>
        </w:rPr>
      </w:pPr>
      <w:r>
        <w:drawing>
          <wp:inline distT="0" distB="0" distL="0" distR="0">
            <wp:extent cx="5650865" cy="7103110"/>
            <wp:effectExtent l="0" t="0" r="698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
                    <a:stretch>
                      <a:fillRect/>
                    </a:stretch>
                  </pic:blipFill>
                  <pic:spPr>
                    <a:xfrm>
                      <a:off x="0" y="0"/>
                      <a:ext cx="5657941" cy="7112018"/>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5337810" cy="7094220"/>
            <wp:effectExtent l="0" t="0" r="1524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5"/>
                    <a:stretch>
                      <a:fillRect/>
                    </a:stretch>
                  </pic:blipFill>
                  <pic:spPr>
                    <a:xfrm>
                      <a:off x="0" y="0"/>
                      <a:ext cx="5337810" cy="7094220"/>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6087110" cy="819340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6087471" cy="8193405"/>
                    </a:xfrm>
                    <a:prstGeom prst="rect">
                      <a:avLst/>
                    </a:prstGeom>
                  </pic:spPr>
                </pic:pic>
              </a:graphicData>
            </a:graphic>
          </wp:inline>
        </w:drawing>
      </w:r>
    </w:p>
    <w:p>
      <w:pPr>
        <w:rPr>
          <w:rFonts w:ascii="Arial" w:hAnsi="Arial" w:cs="Arial"/>
          <w:sz w:val="24"/>
          <w:szCs w:val="24"/>
        </w:rPr>
      </w:pP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3839D"/>
    <w:multiLevelType w:val="singleLevel"/>
    <w:tmpl w:val="4FB3839D"/>
    <w:lvl w:ilvl="0" w:tentative="0">
      <w:start w:val="1"/>
      <w:numFmt w:val="decimal"/>
      <w:lvlText w:val="%1."/>
      <w:lvlJc w:val="left"/>
      <w:pPr>
        <w:tabs>
          <w:tab w:val="left" w:pos="425"/>
        </w:tabs>
        <w:ind w:left="425" w:hanging="425"/>
      </w:pPr>
      <w:rPr>
        <w:rFonts w:hint="default"/>
      </w:rPr>
    </w:lvl>
  </w:abstractNum>
  <w:abstractNum w:abstractNumId="1">
    <w:nsid w:val="5623F032"/>
    <w:multiLevelType w:val="singleLevel"/>
    <w:tmpl w:val="5623F032"/>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0E0"/>
    <w:rsid w:val="00023A8A"/>
    <w:rsid w:val="000466EF"/>
    <w:rsid w:val="001D7AF1"/>
    <w:rsid w:val="001E00C5"/>
    <w:rsid w:val="00602570"/>
    <w:rsid w:val="00700BF5"/>
    <w:rsid w:val="007210E0"/>
    <w:rsid w:val="00780F4A"/>
    <w:rsid w:val="007F4033"/>
    <w:rsid w:val="00987EE2"/>
    <w:rsid w:val="009D1CF1"/>
    <w:rsid w:val="009F5B11"/>
    <w:rsid w:val="00A31119"/>
    <w:rsid w:val="00AB53FC"/>
    <w:rsid w:val="00AF335F"/>
    <w:rsid w:val="00B26B76"/>
    <w:rsid w:val="00C10D0D"/>
    <w:rsid w:val="00CB6580"/>
    <w:rsid w:val="00D91E44"/>
    <w:rsid w:val="00E50D8F"/>
    <w:rsid w:val="00E93DB2"/>
    <w:rsid w:val="12964A86"/>
    <w:rsid w:val="668A2AD0"/>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513"/>
        <w:tab w:val="right" w:pos="9026"/>
      </w:tabs>
      <w:spacing w:after="0" w:line="240" w:lineRule="auto"/>
    </w:pPr>
  </w:style>
  <w:style w:type="paragraph" w:styleId="3">
    <w:name w:val="header"/>
    <w:basedOn w:val="1"/>
    <w:link w:val="8"/>
    <w:unhideWhenUsed/>
    <w:qFormat/>
    <w:uiPriority w:val="99"/>
    <w:pPr>
      <w:tabs>
        <w:tab w:val="center" w:pos="4513"/>
        <w:tab w:val="right" w:pos="9026"/>
      </w:tabs>
      <w:spacing w:after="0" w:line="240" w:lineRule="auto"/>
    </w:pPr>
  </w:style>
  <w:style w:type="character" w:styleId="5">
    <w:name w:val="Hyperlink"/>
    <w:basedOn w:val="4"/>
    <w:unhideWhenUsed/>
    <w:uiPriority w:val="99"/>
    <w:rPr>
      <w:color w:val="0563C1" w:themeColor="hyperlink"/>
      <w:u w:val="single"/>
      <w14:textFill>
        <w14:solidFill>
          <w14:schemeClr w14:val="hlink"/>
        </w14:solidFill>
      </w14:textFill>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Header Char"/>
    <w:basedOn w:val="4"/>
    <w:link w:val="3"/>
    <w:qFormat/>
    <w:uiPriority w:val="99"/>
  </w:style>
  <w:style w:type="character" w:customStyle="1" w:styleId="9">
    <w:name w:val="Footer Char"/>
    <w:basedOn w:val="4"/>
    <w:link w:val="2"/>
    <w:qFormat/>
    <w:uiPriority w:val="99"/>
  </w:style>
  <w:style w:type="table" w:customStyle="1" w:styleId="10">
    <w:name w:val="Table Grid1"/>
    <w:basedOn w:val="6"/>
    <w:qFormat/>
    <w:uiPriority w:val="99"/>
    <w:pPr>
      <w:widowControl w:val="0"/>
      <w:spacing w:after="0" w:line="240" w:lineRule="auto"/>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99"/>
    <w:pPr>
      <w:spacing w:before="100" w:beforeAutospacing="1" w:after="100" w:afterAutospacing="1" w:line="240" w:lineRule="auto"/>
      <w:ind w:left="720"/>
      <w:contextualSpacing/>
    </w:pPr>
    <w:rPr>
      <w:rFonts w:ascii="Calibri" w:hAnsi="Calibri" w:eastAsia="SimSun" w:cs="Times New Roman"/>
      <w:sz w:val="24"/>
      <w:szCs w:val="24"/>
      <w:lang w:eastAsia="en-I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579</Words>
  <Characters>3306</Characters>
  <Lines>27</Lines>
  <Paragraphs>7</Paragraphs>
  <TotalTime>139</TotalTime>
  <ScaleCrop>false</ScaleCrop>
  <LinksUpToDate>false</LinksUpToDate>
  <CharactersWithSpaces>3878</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2020-04-14T22:53:00Z</dcterms:created>
  <dc:creator>Sean McGinley</dc:creator>
  <cp:lastModifiedBy>Owner</cp:lastModifiedBy>
  <dcterms:modified xsi:type="dcterms:W3CDTF">2020-04-17T11:31:51Z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