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sz w:val="28"/>
          <w:szCs w:val="28"/>
          <w:u w:val="single"/>
          <w:lang w:val="en-GB"/>
        </w:rPr>
      </w:pPr>
      <w:bookmarkStart w:id="0" w:name="_GoBack"/>
      <w:bookmarkEnd w:id="0"/>
      <w:r>
        <w:rPr>
          <w:rFonts w:ascii="Arial" w:hAnsi="Arial" w:cs="Arial"/>
          <w:b/>
          <w:sz w:val="28"/>
          <w:szCs w:val="28"/>
          <w:u w:val="single"/>
          <w:lang w:val="en-GB"/>
        </w:rPr>
        <w:t>Mrs Mahoney</w:t>
      </w:r>
    </w:p>
    <w:p>
      <w:pPr>
        <w:rPr>
          <w:rFonts w:ascii="Arial" w:hAnsi="Arial" w:cs="Arial"/>
          <w:lang w:val="en-GB"/>
        </w:rPr>
      </w:pPr>
      <w:r>
        <w:rPr>
          <w:rFonts w:ascii="Arial" w:hAnsi="Arial" w:cs="Arial"/>
          <w:lang w:val="en-GB"/>
        </w:rPr>
        <w:t xml:space="preserve">Thursday &amp; Friday </w:t>
      </w:r>
    </w:p>
    <w:p>
      <w:pPr>
        <w:rPr>
          <w:rFonts w:ascii="Arial" w:hAnsi="Arial" w:cs="Arial"/>
          <w:lang w:val="en-GB"/>
        </w:rPr>
      </w:pPr>
      <w:r>
        <w:rPr>
          <w:rFonts w:ascii="Arial" w:hAnsi="Arial" w:cs="Arial"/>
          <w:lang w:val="en-GB"/>
        </w:rPr>
        <w:t>Group of 3 boys 5</w:t>
      </w:r>
      <w:r>
        <w:rPr>
          <w:rFonts w:ascii="Arial" w:hAnsi="Arial" w:cs="Arial"/>
          <w:vertAlign w:val="superscript"/>
          <w:lang w:val="en-GB"/>
        </w:rPr>
        <w:t>th</w:t>
      </w:r>
      <w:r>
        <w:rPr>
          <w:rFonts w:ascii="Arial" w:hAnsi="Arial" w:cs="Arial"/>
          <w:lang w:val="en-GB"/>
        </w:rPr>
        <w:t>/4</w:t>
      </w:r>
      <w:r>
        <w:rPr>
          <w:rFonts w:ascii="Arial" w:hAnsi="Arial" w:cs="Arial"/>
          <w:vertAlign w:val="superscript"/>
          <w:lang w:val="en-GB"/>
        </w:rPr>
        <w:t>th</w:t>
      </w:r>
      <w:r>
        <w:rPr>
          <w:rFonts w:ascii="Arial" w:hAnsi="Arial" w:cs="Arial"/>
          <w:lang w:val="en-GB"/>
        </w:rPr>
        <w:t xml:space="preserve"> class </w:t>
      </w:r>
    </w:p>
    <w:p>
      <w:pPr>
        <w:rPr>
          <w:rFonts w:ascii="Arial" w:hAnsi="Arial" w:cs="Arial"/>
          <w:b/>
          <w:sz w:val="22"/>
          <w:szCs w:val="22"/>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SET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Suggested work for:- </w:t>
      </w:r>
      <w:r>
        <w:rPr>
          <w:rFonts w:ascii="Arial" w:hAnsi="Arial" w:cs="Arial"/>
          <w:lang w:val="en-GB"/>
        </w:rPr>
        <w:t>week beginning 20</w:t>
      </w:r>
      <w:r>
        <w:rPr>
          <w:rFonts w:ascii="Arial" w:hAnsi="Arial" w:cs="Arial"/>
          <w:vertAlign w:val="superscript"/>
          <w:lang w:val="en-GB"/>
        </w:rPr>
        <w:t>th</w:t>
      </w:r>
      <w:r>
        <w:rPr>
          <w:rFonts w:ascii="Arial" w:hAnsi="Arial" w:cs="Arial"/>
          <w:lang w:val="en-GB"/>
        </w:rPr>
        <w:t xml:space="preserve"> April</w:t>
      </w:r>
      <w:r>
        <w:rPr>
          <w:rFonts w:ascii="Arial" w:hAnsi="Arial" w:cs="Arial"/>
          <w:b/>
          <w:sz w:val="28"/>
          <w:szCs w:val="28"/>
          <w:u w:val="single"/>
          <w:lang w:val="en-GB"/>
        </w:rPr>
        <w:t xml:space="preserve"> </w:t>
      </w:r>
    </w:p>
    <w:p>
      <w:pPr>
        <w:rPr>
          <w:rFonts w:ascii="Arial" w:hAnsi="Arial" w:cs="Arial"/>
          <w:b/>
          <w:sz w:val="28"/>
          <w:szCs w:val="28"/>
          <w:u w:val="single"/>
          <w:lang w:val="en-GB"/>
        </w:rPr>
      </w:pPr>
    </w:p>
    <w:p>
      <w:pPr>
        <w:rPr>
          <w:rFonts w:ascii="Arial" w:hAnsi="Arial" w:cs="Arial"/>
          <w:b/>
          <w:sz w:val="28"/>
          <w:szCs w:val="28"/>
          <w:u w:val="single"/>
          <w:lang w:val="en-GB"/>
        </w:rPr>
      </w:pPr>
      <w:r>
        <w:rPr>
          <w:rFonts w:ascii="Arial" w:hAnsi="Arial" w:cs="Arial"/>
          <w:b/>
          <w:sz w:val="28"/>
          <w:szCs w:val="28"/>
          <w:u w:val="single"/>
          <w:lang w:val="en-GB"/>
        </w:rPr>
        <w:t xml:space="preserve">Teachers email address </w:t>
      </w:r>
      <w:r>
        <w:fldChar w:fldCharType="begin"/>
      </w:r>
      <w:r>
        <w:instrText xml:space="preserve"> HYPERLINK "mailto:mrsmahoney1@icloud.com" </w:instrText>
      </w:r>
      <w:r>
        <w:fldChar w:fldCharType="separate"/>
      </w:r>
      <w:r>
        <w:rPr>
          <w:rStyle w:val="3"/>
          <w:rFonts w:ascii="Arial" w:hAnsi="Arial" w:cs="Arial"/>
          <w:b/>
          <w:lang w:val="en-GB"/>
        </w:rPr>
        <w:t>mrsmahoney1@icloud.com</w:t>
      </w:r>
      <w:r>
        <w:rPr>
          <w:rStyle w:val="3"/>
          <w:rFonts w:ascii="Arial" w:hAnsi="Arial" w:cs="Arial"/>
          <w:b/>
          <w:lang w:val="en-GB"/>
        </w:rPr>
        <w:fldChar w:fldCharType="end"/>
      </w:r>
    </w:p>
    <w:p>
      <w:pPr>
        <w:rPr>
          <w:rFonts w:ascii="Arial" w:hAnsi="Arial" w:cs="Arial"/>
          <w:b/>
          <w:sz w:val="28"/>
          <w:szCs w:val="28"/>
          <w:u w:val="single"/>
          <w:lang w:val="en-GB"/>
        </w:rPr>
      </w:pPr>
    </w:p>
    <w:p>
      <w:pPr>
        <w:rPr>
          <w:rFonts w:ascii="Arial" w:hAnsi="Arial" w:cs="Arial"/>
          <w:b/>
          <w:u w:val="single"/>
          <w:lang w:val="en-GB"/>
        </w:rPr>
      </w:pPr>
      <w:r>
        <w:rPr>
          <w:rFonts w:ascii="Arial" w:hAnsi="Arial" w:cs="Arial"/>
          <w:b/>
          <w:u w:val="single"/>
          <w:lang w:val="en-GB"/>
        </w:rPr>
        <w:t xml:space="preserve">Correction of work;-  </w:t>
      </w:r>
    </w:p>
    <w:p>
      <w:pPr>
        <w:rPr>
          <w:rFonts w:ascii="Arial" w:hAnsi="Arial" w:cs="Arial"/>
          <w:lang w:val="en-GB"/>
        </w:rPr>
      </w:pPr>
      <w:r>
        <w:rPr>
          <w:rFonts w:ascii="Arial" w:hAnsi="Arial" w:cs="Arial"/>
          <w:lang w:val="en-GB"/>
        </w:rPr>
        <w:t>work that has been highlighted should be submitted to my e-mail address above. This can be done by taking a photograph of the work or answers can be typed into an email and then emailed to me. Please make sure that the child’s name is in the subject part of the e-mail. Work that is not highlighted can be marked by an adult, parent or carer.</w:t>
      </w:r>
    </w:p>
    <w:p>
      <w:pPr>
        <w:rPr>
          <w:rFonts w:ascii="Arial" w:hAnsi="Arial" w:cs="Arial"/>
          <w:lang w:val="en-GB"/>
        </w:rPr>
      </w:pPr>
    </w:p>
    <w:p>
      <w:pPr>
        <w:rPr>
          <w:rFonts w:ascii="Arial" w:hAnsi="Arial" w:cs="Arial"/>
          <w:lang w:val="en-GB"/>
        </w:rPr>
      </w:pPr>
      <w:r>
        <w:rPr>
          <w:rFonts w:ascii="Arial" w:hAnsi="Arial" w:cs="Arial"/>
          <w:b/>
          <w:u w:val="single"/>
          <w:lang w:val="en-GB"/>
        </w:rPr>
        <w:t>Messages from Mrs Mahoney:-</w:t>
      </w:r>
      <w:r>
        <w:rPr>
          <w:rFonts w:ascii="Arial" w:hAnsi="Arial" w:cs="Arial"/>
          <w:b/>
          <w:sz w:val="28"/>
          <w:szCs w:val="28"/>
          <w:u w:val="single"/>
          <w:lang w:val="en-GB"/>
        </w:rPr>
        <w:t xml:space="preserve"> </w:t>
      </w:r>
      <w:r>
        <w:rPr>
          <w:rFonts w:ascii="Arial" w:hAnsi="Arial" w:cs="Arial"/>
          <w:lang w:val="en-GB"/>
        </w:rPr>
        <w:t xml:space="preserve">Hope everyone is keeping well and that you are helping out at home please try and do a few chores around the house and don’t spend too long on your phone, iPad, or games consoles. Enjoy the outdoors, do some physical exercise and spend time with your family talking and playing games. There are plenty of games you can play with just simple pack of playing cards. </w:t>
      </w:r>
    </w:p>
    <w:p>
      <w:pPr>
        <w:rPr>
          <w:rFonts w:ascii="Arial" w:hAnsi="Arial" w:cs="Arial"/>
          <w:lang w:val="en-GB"/>
        </w:rPr>
      </w:pPr>
    </w:p>
    <w:p>
      <w:pPr>
        <w:rPr>
          <w:rFonts w:ascii="Arial" w:hAnsi="Arial" w:cs="Arial"/>
          <w:lang w:val="en-GB"/>
        </w:rPr>
      </w:pPr>
      <w:r>
        <w:rPr>
          <w:rFonts w:ascii="Arial" w:hAnsi="Arial" w:cs="Arial"/>
          <w:b/>
          <w:u w:val="single"/>
          <w:lang w:val="en-GB"/>
        </w:rPr>
        <w:t>AND REMEMBER</w:t>
      </w:r>
      <w:r>
        <w:rPr>
          <w:rFonts w:ascii="Arial" w:hAnsi="Arial" w:cs="Arial"/>
          <w:sz w:val="28"/>
          <w:szCs w:val="28"/>
          <w:lang w:val="en-GB"/>
        </w:rPr>
        <w:t xml:space="preserve">  </w:t>
      </w:r>
      <w:r>
        <w:rPr>
          <w:rFonts w:ascii="Arial" w:hAnsi="Arial" w:cs="Arial"/>
          <w:lang w:val="en-GB"/>
        </w:rPr>
        <w:t>tune into the RTE Home School Hub every day at 11:00</w:t>
      </w:r>
    </w:p>
    <w:p>
      <w:pPr>
        <w:rPr>
          <w:rFonts w:ascii="Arial" w:hAnsi="Arial" w:cs="Arial"/>
          <w:lang w:val="en-GB"/>
        </w:rPr>
      </w:pPr>
      <w:r>
        <w:rPr>
          <w:rFonts w:ascii="Arial" w:hAnsi="Arial" w:cs="Arial"/>
          <w:lang w:val="en-GB"/>
        </w:rPr>
        <w:t xml:space="preserve"> </w:t>
      </w:r>
    </w:p>
    <w:p>
      <w:pPr>
        <w:rPr>
          <w:rFonts w:ascii="Arial" w:hAnsi="Arial" w:cs="Arial"/>
          <w:b/>
          <w:sz w:val="28"/>
          <w:szCs w:val="28"/>
          <w:u w:val="single"/>
          <w:lang w:val="en-GB"/>
        </w:rPr>
      </w:pPr>
      <w:r>
        <w:rPr>
          <w:rFonts w:ascii="Arial" w:hAnsi="Arial" w:cs="Arial"/>
          <w:b/>
          <w:sz w:val="28"/>
          <w:szCs w:val="28"/>
          <w:u w:val="single"/>
          <w:lang w:val="en-GB"/>
        </w:rPr>
        <w:t xml:space="preserve">LITERACY </w:t>
      </w:r>
    </w:p>
    <w:p>
      <w:pPr>
        <w:rPr>
          <w:rFonts w:ascii="Arial" w:hAnsi="Arial" w:cs="Arial"/>
          <w:b/>
          <w:sz w:val="22"/>
          <w:szCs w:val="22"/>
          <w:u w:val="single"/>
          <w:lang w:val="en-GB"/>
        </w:rPr>
      </w:pPr>
    </w:p>
    <w:p>
      <w:pPr>
        <w:rPr>
          <w:rFonts w:ascii="Arial" w:hAnsi="Arial" w:cs="Arial"/>
          <w:b/>
          <w:sz w:val="22"/>
          <w:szCs w:val="22"/>
          <w:u w:val="single"/>
          <w:lang w:val="en-GB"/>
        </w:rPr>
      </w:pPr>
      <w:r>
        <w:rPr>
          <w:rFonts w:ascii="Arial" w:hAnsi="Arial" w:cs="Arial"/>
          <w:b/>
          <w:sz w:val="22"/>
          <w:szCs w:val="22"/>
          <w:u w:val="single"/>
          <w:lang w:val="en-GB"/>
        </w:rPr>
        <w:t xml:space="preserve">Pre reading and Reading Thursday </w:t>
      </w:r>
    </w:p>
    <w:p>
      <w:pPr>
        <w:rPr>
          <w:rFonts w:ascii="Arial" w:hAnsi="Arial" w:cs="Arial"/>
          <w:b/>
          <w:sz w:val="22"/>
          <w:szCs w:val="22"/>
          <w:u w:val="single"/>
          <w:lang w:val="en-GB"/>
        </w:rPr>
      </w:pPr>
    </w:p>
    <w:p>
      <w:pPr>
        <w:rPr>
          <w:rFonts w:ascii="Arial" w:hAnsi="Arial" w:cs="Arial"/>
          <w:sz w:val="22"/>
          <w:szCs w:val="22"/>
          <w:lang w:val="en-GB"/>
        </w:rPr>
      </w:pPr>
      <w:r>
        <w:rPr>
          <w:rFonts w:ascii="Arial" w:hAnsi="Arial" w:cs="Arial"/>
          <w:sz w:val="22"/>
          <w:szCs w:val="22"/>
          <w:lang w:val="en-GB"/>
        </w:rPr>
        <w:t>Research about emails and letters when were emails first used? What problems can arise from using emails research about any famous letters. Read the email written by Sinead to her dad who is taking part in the U.N peace-keeping duties in the Lebanon. Answer the questions in ‘Remember and Think’ (See attached photos) .</w:t>
      </w:r>
    </w:p>
    <w:p>
      <w:pPr>
        <w:rPr>
          <w:rFonts w:ascii="Arial" w:hAnsi="Arial" w:cs="Arial"/>
          <w:sz w:val="22"/>
          <w:szCs w:val="22"/>
          <w:lang w:val="en-GB"/>
        </w:rPr>
      </w:pPr>
    </w:p>
    <w:p>
      <w:pPr>
        <w:rPr>
          <w:rFonts w:ascii="Arial" w:hAnsi="Arial" w:cs="Arial"/>
          <w:sz w:val="22"/>
          <w:szCs w:val="22"/>
          <w:lang w:val="en-GB"/>
        </w:rPr>
      </w:pPr>
    </w:p>
    <w:p>
      <w:pPr>
        <w:rPr>
          <w:rFonts w:ascii="Arial" w:hAnsi="Arial" w:cs="Arial"/>
          <w:sz w:val="22"/>
          <w:szCs w:val="22"/>
          <w:lang w:val="en-GB"/>
        </w:rPr>
      </w:pPr>
      <w:r>
        <w:rPr>
          <w:rFonts w:ascii="Arial" w:hAnsi="Arial" w:cs="Arial"/>
          <w:b/>
          <w:sz w:val="22"/>
          <w:szCs w:val="22"/>
          <w:u w:val="single"/>
          <w:lang w:val="en-GB"/>
        </w:rPr>
        <w:t xml:space="preserve">Writing Friday  </w:t>
      </w:r>
    </w:p>
    <w:p>
      <w:pPr>
        <w:rPr>
          <w:rFonts w:ascii="Arial" w:hAnsi="Arial" w:cs="Arial"/>
          <w:b/>
          <w:sz w:val="22"/>
          <w:szCs w:val="22"/>
          <w:u w:val="single"/>
          <w:lang w:val="en-GB"/>
        </w:rPr>
      </w:pPr>
    </w:p>
    <w:p>
      <w:pPr>
        <w:rPr>
          <w:rFonts w:ascii="Arial" w:hAnsi="Arial" w:cs="Arial"/>
          <w:sz w:val="22"/>
          <w:szCs w:val="22"/>
          <w:highlight w:val="yellow"/>
          <w:lang w:val="en-GB"/>
        </w:rPr>
      </w:pPr>
      <w:r>
        <w:rPr>
          <w:rFonts w:ascii="Arial" w:hAnsi="Arial" w:cs="Arial"/>
          <w:sz w:val="22"/>
          <w:szCs w:val="22"/>
          <w:highlight w:val="yellow"/>
          <w:lang w:val="en-GB"/>
        </w:rPr>
        <w:t>Write an email to me telling me what you have been doing over these last few weeks remember as it is a recount ensure that it is in sequence</w:t>
      </w:r>
    </w:p>
    <w:p>
      <w:pPr>
        <w:rPr>
          <w:rFonts w:ascii="Arial" w:hAnsi="Arial" w:cs="Arial"/>
          <w:sz w:val="22"/>
          <w:szCs w:val="22"/>
          <w:highlight w:val="yellow"/>
          <w:lang w:val="en-GB"/>
        </w:rPr>
      </w:pPr>
      <w:r>
        <w:rPr>
          <w:rFonts w:ascii="Arial" w:hAnsi="Arial" w:cs="Arial"/>
          <w:sz w:val="22"/>
          <w:szCs w:val="22"/>
          <w:highlight w:val="yellow"/>
          <w:u w:val="single"/>
          <w:lang w:val="en-GB"/>
        </w:rPr>
        <w:t>Title -</w:t>
      </w:r>
      <w:r>
        <w:rPr>
          <w:rFonts w:ascii="Arial" w:hAnsi="Arial" w:cs="Arial"/>
          <w:sz w:val="22"/>
          <w:szCs w:val="22"/>
          <w:highlight w:val="yellow"/>
          <w:lang w:val="en-GB"/>
        </w:rPr>
        <w:t xml:space="preserve"> in an email this is the subject be creative</w:t>
      </w:r>
    </w:p>
    <w:p>
      <w:pPr>
        <w:rPr>
          <w:rFonts w:ascii="Arial" w:hAnsi="Arial" w:cs="Arial"/>
          <w:sz w:val="22"/>
          <w:szCs w:val="22"/>
          <w:highlight w:val="yellow"/>
          <w:lang w:val="en-GB"/>
        </w:rPr>
      </w:pPr>
      <w:r>
        <w:rPr>
          <w:rFonts w:ascii="Arial" w:hAnsi="Arial" w:cs="Arial"/>
          <w:sz w:val="22"/>
          <w:szCs w:val="22"/>
          <w:highlight w:val="yellow"/>
          <w:u w:val="single"/>
          <w:lang w:val="en-GB"/>
        </w:rPr>
        <w:t>Beginning</w:t>
      </w:r>
      <w:r>
        <w:rPr>
          <w:rFonts w:ascii="Arial" w:hAnsi="Arial" w:cs="Arial"/>
          <w:sz w:val="22"/>
          <w:szCs w:val="22"/>
          <w:highlight w:val="yellow"/>
          <w:lang w:val="en-GB"/>
        </w:rPr>
        <w:t xml:space="preserve"> - start with a greeting, set the scene for your recount why are you having to email your teacher?</w:t>
      </w:r>
    </w:p>
    <w:p>
      <w:pPr>
        <w:rPr>
          <w:rFonts w:ascii="Arial" w:hAnsi="Arial" w:cs="Arial"/>
          <w:sz w:val="22"/>
          <w:szCs w:val="22"/>
          <w:highlight w:val="yellow"/>
          <w:lang w:val="en-GB"/>
        </w:rPr>
      </w:pPr>
      <w:r>
        <w:rPr>
          <w:rFonts w:ascii="Arial" w:hAnsi="Arial" w:cs="Arial"/>
          <w:sz w:val="22"/>
          <w:szCs w:val="22"/>
          <w:highlight w:val="yellow"/>
          <w:u w:val="single"/>
          <w:lang w:val="en-GB"/>
        </w:rPr>
        <w:t>Middle</w:t>
      </w:r>
      <w:r>
        <w:rPr>
          <w:rFonts w:ascii="Arial" w:hAnsi="Arial" w:cs="Arial"/>
          <w:sz w:val="22"/>
          <w:szCs w:val="22"/>
          <w:highlight w:val="yellow"/>
          <w:lang w:val="en-GB"/>
        </w:rPr>
        <w:t xml:space="preserve"> – retell the events in time order, use sequencing words and phrases, begin a new paragraph for each different event</w:t>
      </w:r>
    </w:p>
    <w:p>
      <w:pPr>
        <w:rPr>
          <w:rFonts w:ascii="Arial" w:hAnsi="Arial" w:cs="Arial"/>
          <w:sz w:val="22"/>
          <w:szCs w:val="22"/>
          <w:lang w:val="en-GB"/>
        </w:rPr>
      </w:pPr>
      <w:r>
        <w:rPr>
          <w:rFonts w:ascii="Arial" w:hAnsi="Arial" w:cs="Arial"/>
          <w:sz w:val="22"/>
          <w:szCs w:val="22"/>
          <w:highlight w:val="yellow"/>
          <w:u w:val="single"/>
          <w:lang w:val="en-GB"/>
        </w:rPr>
        <w:t>Conclusion</w:t>
      </w:r>
      <w:r>
        <w:rPr>
          <w:rFonts w:ascii="Arial" w:hAnsi="Arial" w:cs="Arial"/>
          <w:sz w:val="22"/>
          <w:szCs w:val="22"/>
          <w:highlight w:val="yellow"/>
          <w:lang w:val="en-GB"/>
        </w:rPr>
        <w:t xml:space="preserve"> – state feeling or opinions on what is going on, ask after the person you are sending the email to, finish with an appropriate sign off</w:t>
      </w:r>
      <w:r>
        <w:rPr>
          <w:rFonts w:ascii="Arial" w:hAnsi="Arial" w:cs="Arial"/>
          <w:sz w:val="22"/>
          <w:szCs w:val="22"/>
          <w:lang w:val="en-GB"/>
        </w:rPr>
        <w:t xml:space="preserve"> </w:t>
      </w:r>
    </w:p>
    <w:p>
      <w:pPr>
        <w:rPr>
          <w:rFonts w:ascii="Arial" w:hAnsi="Arial" w:cs="Arial"/>
          <w:sz w:val="22"/>
          <w:szCs w:val="22"/>
          <w:lang w:val="en-GB"/>
        </w:rPr>
      </w:pPr>
    </w:p>
    <w:p>
      <w:pPr>
        <w:rPr>
          <w:rFonts w:ascii="Arial" w:hAnsi="Arial" w:cs="Arial"/>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r>
        <w:rPr>
          <w:rFonts w:ascii="Arial" w:hAnsi="Arial" w:cs="Arial"/>
          <w:b/>
          <w:sz w:val="22"/>
          <w:szCs w:val="22"/>
          <w:lang w:val="en-GB"/>
        </w:rPr>
        <w:drawing>
          <wp:inline distT="0" distB="0" distL="0" distR="0">
            <wp:extent cx="5727700" cy="7637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7637145"/>
                    </a:xfrm>
                    <a:prstGeom prst="rect">
                      <a:avLst/>
                    </a:prstGeom>
                  </pic:spPr>
                </pic:pic>
              </a:graphicData>
            </a:graphic>
          </wp:inline>
        </w:drawing>
      </w: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p>
      <w:pPr>
        <w:rPr>
          <w:rFonts w:ascii="Arial" w:hAnsi="Arial" w:cs="Arial"/>
          <w:b/>
          <w:sz w:val="22"/>
          <w:szCs w:val="22"/>
          <w:lang w:val="en-GB"/>
        </w:rPr>
      </w:pPr>
    </w:p>
    <w:sectPr>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E72"/>
    <w:rsid w:val="001669D6"/>
    <w:rsid w:val="0028174D"/>
    <w:rsid w:val="002E37BD"/>
    <w:rsid w:val="004242AC"/>
    <w:rsid w:val="00485E82"/>
    <w:rsid w:val="00542085"/>
    <w:rsid w:val="00654A9D"/>
    <w:rsid w:val="006644A1"/>
    <w:rsid w:val="00815815"/>
    <w:rsid w:val="00857D9C"/>
    <w:rsid w:val="008C35F4"/>
    <w:rsid w:val="008E30D2"/>
    <w:rsid w:val="00931654"/>
    <w:rsid w:val="00AA0781"/>
    <w:rsid w:val="00AB4D23"/>
    <w:rsid w:val="00C65D65"/>
    <w:rsid w:val="00E155B2"/>
    <w:rsid w:val="00E603ED"/>
    <w:rsid w:val="00F606FA"/>
    <w:rsid w:val="00FE4E72"/>
    <w:rsid w:val="1818346D"/>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IE" w:eastAsia="en-US" w:bidi="ar-SA"/>
    </w:rPr>
  </w:style>
  <w:style w:type="character" w:default="1" w:styleId="2">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3">
    <w:name w:val="Hyperlink"/>
    <w:basedOn w:val="2"/>
    <w:unhideWhenUsed/>
    <w:qFormat/>
    <w:uiPriority w:val="99"/>
    <w:rPr>
      <w:color w:val="0563C1" w:themeColor="hyperlink"/>
      <w:u w:val="single"/>
      <w14:textFill>
        <w14:solidFill>
          <w14:schemeClr w14:val="hlink"/>
        </w14:solidFill>
      </w14:textFill>
    </w:rPr>
  </w:style>
  <w:style w:type="character" w:customStyle="1" w:styleId="5">
    <w:name w:val="Unresolved Mention"/>
    <w:basedOn w:val="2"/>
    <w:semiHidden/>
    <w:unhideWhenUsed/>
    <w:qFormat/>
    <w:uiPriority w:val="99"/>
    <w:rPr>
      <w:color w:val="605E5C"/>
      <w:shd w:val="clear" w:color="auto" w:fill="E1DFDD"/>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304</Words>
  <Characters>1733</Characters>
  <Lines>14</Lines>
  <Paragraphs>4</Paragraphs>
  <TotalTime>0</TotalTime>
  <ScaleCrop>false</ScaleCrop>
  <LinksUpToDate>false</LinksUpToDate>
  <CharactersWithSpaces>2033</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2020-04-15T16:02:00Z</dcterms:created>
  <dc:creator>Hazel Mahoney</dc:creator>
  <cp:lastModifiedBy>Owner</cp:lastModifiedBy>
  <dcterms:modified xsi:type="dcterms:W3CDTF">2020-04-17T10:23:51Z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