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lang w:val="en-GB"/>
        </w:rPr>
      </w:pPr>
      <w:r>
        <w:rPr>
          <w:rFonts w:ascii="Arial" w:hAnsi="Arial" w:cs="Arial"/>
          <w:lang w:val="en-GB"/>
        </w:rPr>
        <w:t xml:space="preserve">Thursday &amp; Friday </w:t>
      </w:r>
    </w:p>
    <w:p>
      <w:pPr>
        <w:rPr>
          <w:rFonts w:ascii="Arial" w:hAnsi="Arial" w:cs="Arial"/>
          <w:lang w:val="en-GB"/>
        </w:rPr>
      </w:pPr>
      <w:r>
        <w:rPr>
          <w:rFonts w:ascii="Arial" w:hAnsi="Arial" w:cs="Arial"/>
          <w:lang w:val="en-GB"/>
        </w:rPr>
        <w:t>Group of 3 boys 5</w:t>
      </w:r>
      <w:r>
        <w:rPr>
          <w:rFonts w:ascii="Arial" w:hAnsi="Arial" w:cs="Arial"/>
          <w:vertAlign w:val="superscript"/>
          <w:lang w:val="en-GB"/>
        </w:rPr>
        <w:t>th</w:t>
      </w:r>
      <w:r>
        <w:rPr>
          <w:rFonts w:ascii="Arial" w:hAnsi="Arial" w:cs="Arial"/>
          <w:lang w:val="en-GB"/>
        </w:rPr>
        <w:t>/4</w:t>
      </w:r>
      <w:r>
        <w:rPr>
          <w:rFonts w:ascii="Arial" w:hAnsi="Arial" w:cs="Arial"/>
          <w:vertAlign w:val="superscript"/>
          <w:lang w:val="en-GB"/>
        </w:rPr>
        <w:t>th</w:t>
      </w:r>
      <w:r>
        <w:rPr>
          <w:rFonts w:ascii="Arial" w:hAnsi="Arial" w:cs="Arial"/>
          <w:lang w:val="en-GB"/>
        </w:rPr>
        <w:t xml:space="preserve"> class </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lang w:val="en-GB"/>
        </w:rPr>
        <w:t>week beginning 27</w:t>
      </w:r>
      <w:r>
        <w:rPr>
          <w:rFonts w:ascii="Arial" w:hAnsi="Arial" w:cs="Arial"/>
          <w:vertAlign w:val="superscript"/>
          <w:lang w:val="en-GB"/>
        </w:rPr>
        <w:t>th</w:t>
      </w:r>
      <w:r>
        <w:rPr>
          <w:rFonts w:ascii="Arial" w:hAnsi="Arial" w:cs="Arial"/>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lang w:val="en-GB"/>
        </w:rPr>
        <w:t>mrsmahoney1@icloud.com</w:t>
      </w:r>
      <w:r>
        <w:rPr>
          <w:rStyle w:val="3"/>
          <w:rFonts w:ascii="Arial" w:hAnsi="Arial" w:cs="Arial"/>
          <w:b/>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Hi there I am aware that over the last couple of weeks I have planned a lot of work for your child on top of the work that they have received from their class teacher .So I am going to give them a little less. I am also going to leave it to your child to decide which piece of English they would like to submit. Please could you submit one of the maths tasks too. Thank you for taking the time to work with your child and helping to continue their education during these difficult times. But please remember that you and your child are not excepted to work the same hours as normal school hours. Enjoy the good weather whilst it is still here.</w:t>
      </w:r>
    </w:p>
    <w:p>
      <w:pPr>
        <w:rPr>
          <w:rFonts w:ascii="Arial" w:hAnsi="Arial" w:cs="Arial"/>
          <w:lang w:val="en-GB"/>
        </w:rPr>
      </w:pPr>
    </w:p>
    <w:p>
      <w:pPr>
        <w:rPr>
          <w:rFonts w:ascii="Arial" w:hAnsi="Arial" w:cs="Arial"/>
          <w:lang w:val="en-GB"/>
        </w:rPr>
      </w:pPr>
      <w:r>
        <w:rPr>
          <w:rFonts w:ascii="Arial" w:hAnsi="Arial" w:cs="Arial"/>
          <w:b/>
          <w:u w:val="single"/>
          <w:lang w:val="en-GB"/>
        </w:rPr>
        <w:t xml:space="preserve">DON’T FORGET </w:t>
      </w:r>
      <w:r>
        <w:rPr>
          <w:rFonts w:ascii="Arial" w:hAnsi="Arial" w:cs="Arial"/>
          <w:lang w:val="en-GB"/>
        </w:rPr>
        <w:t>tune into the RTE Home School Hub every day at 11:00</w:t>
      </w:r>
    </w:p>
    <w:p>
      <w:pPr>
        <w:rPr>
          <w:rFonts w:ascii="Arial" w:hAnsi="Arial" w:cs="Arial"/>
          <w:lang w:val="en-GB"/>
        </w:rPr>
      </w:pPr>
      <w:r>
        <w:rPr>
          <w:rFonts w:ascii="Arial" w:hAnsi="Arial" w:cs="Arial"/>
          <w:lang w:val="en-GB"/>
        </w:rPr>
        <w:t xml:space="preserve"> </w:t>
      </w:r>
    </w:p>
    <w:p>
      <w:pPr>
        <w:rPr>
          <w:rFonts w:ascii="Arial" w:hAnsi="Arial" w:cs="Arial"/>
          <w:b/>
          <w:sz w:val="28"/>
          <w:szCs w:val="28"/>
          <w:u w:val="single"/>
          <w:lang w:val="en-GB"/>
        </w:rPr>
      </w:pPr>
      <w:r>
        <w:rPr>
          <w:rFonts w:ascii="Arial" w:hAnsi="Arial" w:cs="Arial"/>
          <w:b/>
          <w:sz w:val="28"/>
          <w:szCs w:val="28"/>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and Reading THURSDAY </w:t>
      </w:r>
    </w:p>
    <w:p>
      <w:pPr>
        <w:rPr>
          <w:rFonts w:ascii="Arial" w:hAnsi="Arial" w:cs="Arial"/>
          <w:sz w:val="22"/>
          <w:szCs w:val="22"/>
          <w:highlight w:val="yellow"/>
          <w:lang w:val="en-GB"/>
        </w:rPr>
      </w:pPr>
    </w:p>
    <w:p>
      <w:pPr>
        <w:rPr>
          <w:rFonts w:ascii="Arial" w:hAnsi="Arial" w:cs="Arial"/>
          <w:b/>
          <w:sz w:val="22"/>
          <w:szCs w:val="22"/>
          <w:u w:val="single"/>
          <w:lang w:val="en-GB"/>
        </w:rPr>
      </w:pPr>
      <w:r>
        <w:rPr>
          <w:rFonts w:ascii="Arial" w:hAnsi="Arial" w:cs="Arial"/>
          <w:b/>
          <w:sz w:val="22"/>
          <w:szCs w:val="22"/>
          <w:u w:val="single"/>
          <w:lang w:val="en-GB"/>
        </w:rPr>
        <w:t xml:space="preserve">Read how to play Pilolo </w:t>
      </w:r>
    </w:p>
    <w:p>
      <w:pPr>
        <w:rPr>
          <w:rFonts w:ascii="Arial" w:hAnsi="Arial" w:cs="Arial"/>
          <w:b/>
          <w:sz w:val="22"/>
          <w:szCs w:val="22"/>
          <w:u w:val="single"/>
          <w:lang w:val="en-GB"/>
        </w:rPr>
      </w:pPr>
    </w:p>
    <w:p>
      <w:pPr>
        <w:pStyle w:val="6"/>
        <w:numPr>
          <w:ilvl w:val="0"/>
          <w:numId w:val="1"/>
        </w:numPr>
        <w:rPr>
          <w:rFonts w:ascii="Arial" w:hAnsi="Arial" w:cs="Arial"/>
          <w:sz w:val="22"/>
          <w:szCs w:val="22"/>
          <w:lang w:val="en-GB"/>
        </w:rPr>
      </w:pPr>
      <w:r>
        <w:rPr>
          <w:rFonts w:ascii="Arial" w:hAnsi="Arial" w:cs="Arial"/>
          <w:sz w:val="22"/>
          <w:szCs w:val="22"/>
          <w:lang w:val="en-GB"/>
        </w:rPr>
        <w:t>Look at Genre Analysis and answer questions 1,2, and 5</w:t>
      </w:r>
    </w:p>
    <w:p>
      <w:pPr>
        <w:pStyle w:val="6"/>
        <w:numPr>
          <w:ilvl w:val="0"/>
          <w:numId w:val="1"/>
        </w:numPr>
        <w:rPr>
          <w:rFonts w:ascii="Arial" w:hAnsi="Arial" w:cs="Arial"/>
          <w:sz w:val="22"/>
          <w:szCs w:val="22"/>
          <w:lang w:val="en-GB"/>
        </w:rPr>
      </w:pPr>
      <w:r>
        <w:rPr>
          <w:rFonts w:ascii="Arial" w:hAnsi="Arial" w:cs="Arial"/>
          <w:sz w:val="22"/>
          <w:szCs w:val="22"/>
          <w:lang w:val="en-GB"/>
        </w:rPr>
        <w:t>Look at comprehension activities and questions 1-3 in Remember</w:t>
      </w:r>
    </w:p>
    <w:p>
      <w:pPr>
        <w:pStyle w:val="6"/>
        <w:numPr>
          <w:ilvl w:val="0"/>
          <w:numId w:val="1"/>
        </w:numPr>
        <w:rPr>
          <w:rFonts w:ascii="Arial" w:hAnsi="Arial" w:cs="Arial"/>
          <w:sz w:val="22"/>
          <w:szCs w:val="22"/>
          <w:lang w:val="en-GB"/>
        </w:rPr>
      </w:pPr>
      <w:r>
        <w:rPr>
          <w:rFonts w:ascii="Arial" w:hAnsi="Arial" w:cs="Arial"/>
          <w:sz w:val="22"/>
          <w:szCs w:val="22"/>
          <w:lang w:val="en-GB"/>
        </w:rPr>
        <w:t>Look at comprehension activities and questions 1, 3, and 4 in Think</w:t>
      </w:r>
    </w:p>
    <w:p>
      <w:pPr>
        <w:rPr>
          <w:rFonts w:ascii="Arial" w:hAnsi="Arial" w:cs="Arial"/>
          <w:b/>
          <w:sz w:val="22"/>
          <w:szCs w:val="22"/>
          <w:highlight w:val="yellow"/>
          <w:u w:val="single"/>
          <w:lang w:val="en-GB"/>
        </w:rPr>
      </w:pPr>
    </w:p>
    <w:p>
      <w:pPr>
        <w:rPr>
          <w:rFonts w:ascii="Arial" w:hAnsi="Arial" w:cs="Arial"/>
          <w:sz w:val="22"/>
          <w:szCs w:val="22"/>
          <w:lang w:val="en-GB"/>
        </w:rPr>
      </w:pPr>
      <w:r>
        <w:rPr>
          <w:rFonts w:ascii="Arial" w:hAnsi="Arial" w:cs="Arial"/>
          <w:b/>
          <w:sz w:val="22"/>
          <w:szCs w:val="22"/>
          <w:u w:val="single"/>
          <w:lang w:val="en-GB"/>
        </w:rPr>
        <w:t xml:space="preserve">Writing FRIDAY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Research a children’s game from another country and using the writing frame below tell me about the game</w:t>
      </w:r>
    </w:p>
    <w:p>
      <w:pPr>
        <w:rPr>
          <w:rFonts w:ascii="Arial" w:hAnsi="Arial" w:cs="Arial"/>
          <w:sz w:val="22"/>
          <w:szCs w:val="22"/>
          <w:lang w:val="en-GB"/>
        </w:rPr>
      </w:pPr>
      <w:r>
        <w:rPr>
          <w:rFonts w:ascii="Arial" w:hAnsi="Arial" w:cs="Arial"/>
          <w:sz w:val="22"/>
          <w:szCs w:val="22"/>
          <w:lang w:val="en-GB"/>
        </w:rPr>
        <w:t>Title</w:t>
      </w:r>
    </w:p>
    <w:p>
      <w:pPr>
        <w:rPr>
          <w:rFonts w:ascii="Arial" w:hAnsi="Arial" w:cs="Arial"/>
          <w:b/>
          <w:sz w:val="22"/>
          <w:szCs w:val="22"/>
          <w:u w:val="single"/>
          <w:lang w:val="en-GB"/>
        </w:rPr>
      </w:pPr>
      <w:r>
        <w:rPr>
          <w:rFonts w:ascii="Arial" w:hAnsi="Arial" w:cs="Arial"/>
          <w:b/>
          <w:sz w:val="22"/>
          <w:szCs w:val="22"/>
          <w:u w:val="single"/>
          <w:lang w:val="en-GB"/>
        </w:rPr>
        <w:t>How to play</w:t>
      </w:r>
    </w:p>
    <w:p>
      <w:pPr>
        <w:pStyle w:val="6"/>
        <w:numPr>
          <w:ilvl w:val="0"/>
          <w:numId w:val="2"/>
        </w:numPr>
        <w:rPr>
          <w:rFonts w:ascii="Arial" w:hAnsi="Arial" w:cs="Arial"/>
          <w:sz w:val="22"/>
          <w:szCs w:val="22"/>
          <w:lang w:val="en-GB"/>
        </w:rPr>
      </w:pPr>
      <w:r>
        <w:rPr>
          <w:rFonts w:ascii="Arial" w:hAnsi="Arial" w:cs="Arial"/>
          <w:sz w:val="22"/>
          <w:szCs w:val="22"/>
          <w:lang w:val="en-GB"/>
        </w:rPr>
        <w:t>Players:</w:t>
      </w:r>
    </w:p>
    <w:p>
      <w:pPr>
        <w:pStyle w:val="6"/>
        <w:numPr>
          <w:ilvl w:val="0"/>
          <w:numId w:val="2"/>
        </w:numPr>
        <w:rPr>
          <w:rFonts w:ascii="Arial" w:hAnsi="Arial" w:cs="Arial"/>
          <w:sz w:val="22"/>
          <w:szCs w:val="22"/>
          <w:lang w:val="en-GB"/>
        </w:rPr>
      </w:pPr>
      <w:r>
        <w:rPr>
          <w:rFonts w:ascii="Arial" w:hAnsi="Arial" w:cs="Arial"/>
          <w:sz w:val="22"/>
          <w:szCs w:val="22"/>
          <w:lang w:val="en-GB"/>
        </w:rPr>
        <w:t>Equipment:</w:t>
      </w:r>
    </w:p>
    <w:p>
      <w:pPr>
        <w:pStyle w:val="6"/>
        <w:numPr>
          <w:ilvl w:val="0"/>
          <w:numId w:val="2"/>
        </w:numPr>
        <w:rPr>
          <w:rFonts w:ascii="Arial" w:hAnsi="Arial" w:cs="Arial"/>
          <w:sz w:val="22"/>
          <w:szCs w:val="22"/>
          <w:lang w:val="en-GB"/>
        </w:rPr>
      </w:pPr>
      <w:r>
        <w:rPr>
          <w:rFonts w:ascii="Arial" w:hAnsi="Arial" w:cs="Arial"/>
          <w:sz w:val="22"/>
          <w:szCs w:val="22"/>
          <w:lang w:val="en-GB"/>
        </w:rPr>
        <w:t>How to play:</w:t>
      </w:r>
    </w:p>
    <w:p>
      <w:pPr>
        <w:rPr>
          <w:rFonts w:ascii="Arial" w:hAnsi="Arial" w:cs="Arial"/>
          <w:sz w:val="22"/>
          <w:szCs w:val="22"/>
          <w:lang w:val="en-GB"/>
        </w:rPr>
      </w:pPr>
      <w:r>
        <w:rPr>
          <w:rFonts w:ascii="Arial" w:hAnsi="Arial" w:cs="Arial"/>
          <w:sz w:val="22"/>
          <w:szCs w:val="22"/>
          <w:lang w:val="en-GB"/>
        </w:rPr>
        <w:t xml:space="preserve">Additional information </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692775"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rcRect t="-4" b="39768"/>
                    <a:stretch>
                      <a:fillRect/>
                    </a:stretch>
                  </pic:blipFill>
                  <pic:spPr>
                    <a:xfrm>
                      <a:off x="0" y="0"/>
                      <a:ext cx="5727701" cy="4600050"/>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b/>
          <w:sz w:val="22"/>
          <w:szCs w:val="22"/>
          <w:lang w:val="en-GB"/>
        </w:rPr>
      </w:pPr>
    </w:p>
    <w:p>
      <w:pPr>
        <w:rPr>
          <w:rFonts w:ascii="Arial" w:hAnsi="Arial" w:cs="Arial"/>
          <w:b/>
          <w:u w:val="single"/>
          <w:lang w:val="en-GB"/>
        </w:rPr>
      </w:pPr>
      <w:r>
        <w:rPr>
          <w:rFonts w:ascii="Arial" w:hAnsi="Arial" w:cs="Arial"/>
          <w:b/>
          <w:u w:val="single"/>
          <w:lang w:val="en-GB"/>
        </w:rPr>
        <w:t xml:space="preserve">A LITTLE NUMERACY PRACTISE </w:t>
      </w:r>
    </w:p>
    <w:p>
      <w:pPr>
        <w:rPr>
          <w:rFonts w:ascii="Arial" w:hAnsi="Arial" w:cs="Arial"/>
          <w:lang w:val="en-GB"/>
        </w:rPr>
      </w:pPr>
    </w:p>
    <w:p>
      <w:pPr>
        <w:rPr>
          <w:rFonts w:ascii="Arial" w:hAnsi="Arial" w:cs="Arial"/>
          <w:b/>
          <w:u w:val="single"/>
          <w:lang w:val="en-GB"/>
        </w:rPr>
      </w:pPr>
      <w:r>
        <w:rPr>
          <w:rFonts w:ascii="Arial" w:hAnsi="Arial" w:cs="Arial"/>
          <w:lang w:val="en-GB"/>
        </w:rPr>
        <w:t xml:space="preserve">Go to website </w:t>
      </w:r>
      <w:r>
        <w:rPr>
          <w:rFonts w:ascii="Arial" w:hAnsi="Arial" w:cs="Arial"/>
          <w:b/>
          <w:u w:val="single"/>
          <w:lang w:val="en-GB"/>
        </w:rPr>
        <w:t xml:space="preserve">mathsplayround.com </w:t>
      </w:r>
    </w:p>
    <w:p>
      <w:pPr>
        <w:rPr>
          <w:rFonts w:ascii="Arial" w:hAnsi="Arial" w:cs="Arial"/>
          <w:b/>
          <w:u w:val="single"/>
          <w:lang w:val="en-GB"/>
        </w:rPr>
      </w:pPr>
      <w:r>
        <w:rPr>
          <w:rFonts w:ascii="Arial" w:hAnsi="Arial" w:cs="Arial"/>
          <w:b/>
          <w:u w:val="single"/>
          <w:lang w:val="en-GB"/>
        </w:rPr>
        <w:t xml:space="preserve">click on grade 4 circle </w:t>
      </w:r>
    </w:p>
    <w:p>
      <w:pPr>
        <w:rPr>
          <w:rFonts w:ascii="Arial" w:hAnsi="Arial" w:cs="Arial"/>
          <w:b/>
          <w:u w:val="single"/>
          <w:lang w:val="en-GB"/>
        </w:rPr>
      </w:pPr>
      <w:r>
        <w:rPr>
          <w:rFonts w:ascii="Arial" w:hAnsi="Arial" w:cs="Arial"/>
          <w:b/>
          <w:u w:val="single"/>
          <w:lang w:val="en-GB"/>
        </w:rPr>
        <w:t xml:space="preserve">then scroll down and you will see a range of games </w:t>
      </w:r>
    </w:p>
    <w:p>
      <w:pPr>
        <w:rPr>
          <w:rFonts w:ascii="Arial" w:hAnsi="Arial" w:cs="Arial"/>
          <w:b/>
          <w:u w:val="single"/>
          <w:lang w:val="en-GB"/>
        </w:rPr>
      </w:pPr>
      <w:r>
        <w:rPr>
          <w:rFonts w:ascii="Arial" w:hAnsi="Arial" w:cs="Arial"/>
          <w:b/>
          <w:u w:val="single"/>
          <w:lang w:val="en-GB"/>
        </w:rPr>
        <w:t xml:space="preserve">please select </w:t>
      </w:r>
    </w:p>
    <w:p>
      <w:pPr>
        <w:rPr>
          <w:rFonts w:ascii="Arial" w:hAnsi="Arial" w:cs="Arial"/>
          <w:lang w:val="en-GB"/>
        </w:rPr>
      </w:pPr>
    </w:p>
    <w:p>
      <w:pPr>
        <w:rPr>
          <w:rFonts w:ascii="Arial" w:hAnsi="Arial" w:cs="Arial"/>
          <w:lang w:val="en-GB"/>
        </w:rPr>
      </w:pPr>
      <w:r>
        <w:rPr>
          <w:rFonts w:ascii="Arial" w:hAnsi="Arial" w:cs="Arial"/>
          <w:b/>
          <w:u w:val="single"/>
          <w:lang w:val="en-GB"/>
        </w:rPr>
        <w:t>Monday</w:t>
      </w:r>
      <w:r>
        <w:rPr>
          <w:rFonts w:ascii="Arial" w:hAnsi="Arial" w:cs="Arial"/>
          <w:lang w:val="en-GB"/>
        </w:rPr>
        <w:t xml:space="preserve"> – Make a number </w:t>
      </w:r>
    </w:p>
    <w:p>
      <w:pPr>
        <w:rPr>
          <w:rFonts w:ascii="Arial" w:hAnsi="Arial" w:cs="Arial"/>
          <w:lang w:val="en-GB"/>
        </w:rPr>
      </w:pPr>
      <w:r>
        <w:rPr>
          <w:rFonts w:ascii="Arial" w:hAnsi="Arial" w:cs="Arial"/>
          <w:b/>
          <w:u w:val="single"/>
          <w:lang w:val="en-GB"/>
        </w:rPr>
        <w:t>Tuesday</w:t>
      </w:r>
      <w:r>
        <w:rPr>
          <w:rFonts w:ascii="Arial" w:hAnsi="Arial" w:cs="Arial"/>
          <w:lang w:val="en-GB"/>
        </w:rPr>
        <w:t xml:space="preserve"> – multiplication lots of coloured squares with numbers </w:t>
      </w:r>
    </w:p>
    <w:p>
      <w:pPr>
        <w:rPr>
          <w:rFonts w:ascii="Arial" w:hAnsi="Arial" w:cs="Arial"/>
          <w:lang w:val="en-GB"/>
        </w:rPr>
      </w:pPr>
      <w:r>
        <w:rPr>
          <w:rFonts w:ascii="Arial" w:hAnsi="Arial" w:cs="Arial"/>
          <w:b/>
          <w:u w:val="single"/>
          <w:lang w:val="en-GB"/>
        </w:rPr>
        <w:t>Wednesday</w:t>
      </w:r>
      <w:r>
        <w:rPr>
          <w:rFonts w:ascii="Arial" w:hAnsi="Arial" w:cs="Arial"/>
          <w:lang w:val="en-GB"/>
        </w:rPr>
        <w:t xml:space="preserve"> – alien angle</w:t>
      </w:r>
    </w:p>
    <w:p>
      <w:pPr>
        <w:rPr>
          <w:rFonts w:ascii="Arial" w:hAnsi="Arial" w:cs="Arial"/>
          <w:b/>
          <w:u w:val="single"/>
          <w:lang w:val="en-GB"/>
        </w:rPr>
      </w:pPr>
      <w:r>
        <w:rPr>
          <w:rFonts w:ascii="Arial" w:hAnsi="Arial" w:cs="Arial"/>
          <w:b/>
          <w:u w:val="single"/>
          <w:lang w:val="en-GB"/>
        </w:rPr>
        <w:t>Thursday</w:t>
      </w:r>
      <w:r>
        <w:rPr>
          <w:rFonts w:ascii="Arial" w:hAnsi="Arial" w:cs="Arial"/>
          <w:b/>
          <w:lang w:val="en-GB"/>
        </w:rPr>
        <w:t xml:space="preserve"> </w:t>
      </w:r>
      <w:r>
        <w:rPr>
          <w:rFonts w:ascii="Arial" w:hAnsi="Arial" w:cs="Arial"/>
          <w:lang w:val="en-GB"/>
        </w:rPr>
        <w:t>– math monster fraction</w:t>
      </w:r>
    </w:p>
    <w:p>
      <w:pPr>
        <w:rPr>
          <w:rFonts w:ascii="Arial" w:hAnsi="Arial" w:cs="Arial"/>
          <w:b/>
          <w:sz w:val="22"/>
          <w:szCs w:val="22"/>
          <w:u w:val="single"/>
          <w:lang w:val="en-GB"/>
        </w:rPr>
      </w:pPr>
      <w:r>
        <w:rPr>
          <w:rFonts w:ascii="Arial" w:hAnsi="Arial" w:cs="Arial"/>
          <w:b/>
          <w:sz w:val="22"/>
          <w:szCs w:val="22"/>
          <w:u w:val="single"/>
          <w:lang w:val="en-GB"/>
        </w:rPr>
        <w:t xml:space="preserve">Friday – </w:t>
      </w:r>
      <w:r>
        <w:rPr>
          <w:rFonts w:ascii="Arial" w:hAnsi="Arial" w:cs="Arial"/>
          <w:sz w:val="22"/>
          <w:szCs w:val="22"/>
          <w:lang w:val="en-GB"/>
        </w:rPr>
        <w:t>identify coordinates</w:t>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92252"/>
    <w:multiLevelType w:val="multilevel"/>
    <w:tmpl w:val="41F9225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09E0067"/>
    <w:multiLevelType w:val="multilevel"/>
    <w:tmpl w:val="509E0067"/>
    <w:lvl w:ilvl="0" w:tentative="0">
      <w:start w:val="1"/>
      <w:numFmt w:val="bullet"/>
      <w:lvlText w:val=""/>
      <w:lvlJc w:val="left"/>
      <w:pPr>
        <w:ind w:left="787" w:hanging="360"/>
      </w:pPr>
      <w:rPr>
        <w:rFonts w:hint="default" w:ascii="Symbol" w:hAnsi="Symbol"/>
      </w:rPr>
    </w:lvl>
    <w:lvl w:ilvl="1" w:tentative="0">
      <w:start w:val="1"/>
      <w:numFmt w:val="bullet"/>
      <w:lvlText w:val="o"/>
      <w:lvlJc w:val="left"/>
      <w:pPr>
        <w:ind w:left="1507" w:hanging="360"/>
      </w:pPr>
      <w:rPr>
        <w:rFonts w:hint="default" w:ascii="Courier New" w:hAnsi="Courier New" w:cs="Courier New"/>
      </w:rPr>
    </w:lvl>
    <w:lvl w:ilvl="2" w:tentative="0">
      <w:start w:val="1"/>
      <w:numFmt w:val="bullet"/>
      <w:lvlText w:val=""/>
      <w:lvlJc w:val="left"/>
      <w:pPr>
        <w:ind w:left="2227" w:hanging="360"/>
      </w:pPr>
      <w:rPr>
        <w:rFonts w:hint="default" w:ascii="Wingdings" w:hAnsi="Wingdings"/>
      </w:rPr>
    </w:lvl>
    <w:lvl w:ilvl="3" w:tentative="0">
      <w:start w:val="1"/>
      <w:numFmt w:val="bullet"/>
      <w:lvlText w:val=""/>
      <w:lvlJc w:val="left"/>
      <w:pPr>
        <w:ind w:left="2947" w:hanging="360"/>
      </w:pPr>
      <w:rPr>
        <w:rFonts w:hint="default" w:ascii="Symbol" w:hAnsi="Symbol"/>
      </w:rPr>
    </w:lvl>
    <w:lvl w:ilvl="4" w:tentative="0">
      <w:start w:val="1"/>
      <w:numFmt w:val="bullet"/>
      <w:lvlText w:val="o"/>
      <w:lvlJc w:val="left"/>
      <w:pPr>
        <w:ind w:left="3667" w:hanging="360"/>
      </w:pPr>
      <w:rPr>
        <w:rFonts w:hint="default" w:ascii="Courier New" w:hAnsi="Courier New" w:cs="Courier New"/>
      </w:rPr>
    </w:lvl>
    <w:lvl w:ilvl="5" w:tentative="0">
      <w:start w:val="1"/>
      <w:numFmt w:val="bullet"/>
      <w:lvlText w:val=""/>
      <w:lvlJc w:val="left"/>
      <w:pPr>
        <w:ind w:left="4387" w:hanging="360"/>
      </w:pPr>
      <w:rPr>
        <w:rFonts w:hint="default" w:ascii="Wingdings" w:hAnsi="Wingdings"/>
      </w:rPr>
    </w:lvl>
    <w:lvl w:ilvl="6" w:tentative="0">
      <w:start w:val="1"/>
      <w:numFmt w:val="bullet"/>
      <w:lvlText w:val=""/>
      <w:lvlJc w:val="left"/>
      <w:pPr>
        <w:ind w:left="5107" w:hanging="360"/>
      </w:pPr>
      <w:rPr>
        <w:rFonts w:hint="default" w:ascii="Symbol" w:hAnsi="Symbol"/>
      </w:rPr>
    </w:lvl>
    <w:lvl w:ilvl="7" w:tentative="0">
      <w:start w:val="1"/>
      <w:numFmt w:val="bullet"/>
      <w:lvlText w:val="o"/>
      <w:lvlJc w:val="left"/>
      <w:pPr>
        <w:ind w:left="5827" w:hanging="360"/>
      </w:pPr>
      <w:rPr>
        <w:rFonts w:hint="default" w:ascii="Courier New" w:hAnsi="Courier New" w:cs="Courier New"/>
      </w:rPr>
    </w:lvl>
    <w:lvl w:ilvl="8" w:tentative="0">
      <w:start w:val="1"/>
      <w:numFmt w:val="bullet"/>
      <w:lvlText w:val=""/>
      <w:lvlJc w:val="left"/>
      <w:pPr>
        <w:ind w:left="6547"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1669D6"/>
    <w:rsid w:val="002007C8"/>
    <w:rsid w:val="0028174D"/>
    <w:rsid w:val="002E37BD"/>
    <w:rsid w:val="003C6B7E"/>
    <w:rsid w:val="004242AC"/>
    <w:rsid w:val="00485E82"/>
    <w:rsid w:val="00542085"/>
    <w:rsid w:val="00654A9D"/>
    <w:rsid w:val="006644A1"/>
    <w:rsid w:val="00815815"/>
    <w:rsid w:val="00857D9C"/>
    <w:rsid w:val="008C35F4"/>
    <w:rsid w:val="008E30D2"/>
    <w:rsid w:val="00931654"/>
    <w:rsid w:val="00AA0781"/>
    <w:rsid w:val="00AB4D23"/>
    <w:rsid w:val="00BD2A57"/>
    <w:rsid w:val="00C65D65"/>
    <w:rsid w:val="00CE59F3"/>
    <w:rsid w:val="00E155B2"/>
    <w:rsid w:val="00E603ED"/>
    <w:rsid w:val="00F20569"/>
    <w:rsid w:val="00F606FA"/>
    <w:rsid w:val="00FE4E72"/>
    <w:rsid w:val="3DB71D5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327</Words>
  <Characters>1865</Characters>
  <Lines>15</Lines>
  <Paragraphs>4</Paragraphs>
  <TotalTime>1</TotalTime>
  <ScaleCrop>false</ScaleCrop>
  <LinksUpToDate>false</LinksUpToDate>
  <CharactersWithSpaces>2188</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2020-04-23T17:16:00Z</dcterms:created>
  <dc:creator>Hazel Mahoney</dc:creator>
  <cp:lastModifiedBy>Owner</cp:lastModifiedBy>
  <dcterms:modified xsi:type="dcterms:W3CDTF">2020-04-24T10:00:51Z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