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Bidi" w:hAnsiTheme="minorBidi"/>
          <w:b/>
          <w:bCs/>
          <w:i/>
          <w:iCs/>
          <w:color w:val="00B050"/>
          <w:sz w:val="28"/>
          <w:szCs w:val="28"/>
          <w:u w:val="single"/>
          <w:lang w:val="en-GB"/>
        </w:rPr>
      </w:pPr>
      <w:r>
        <w:rPr>
          <w:rFonts w:asciiTheme="minorBidi" w:hAnsiTheme="minorBidi"/>
          <w:b/>
          <w:bCs/>
          <w:i/>
          <w:iCs/>
          <w:color w:val="00B050"/>
          <w:sz w:val="28"/>
          <w:szCs w:val="28"/>
          <w:u w:val="single"/>
          <w:lang w:val="en-GB"/>
        </w:rPr>
        <w:t>Ms Rodgers, Mrs Smith &amp; Ms Gormley</w:t>
      </w:r>
    </w:p>
    <w:p>
      <w:pPr>
        <w:jc w:val="center"/>
        <w:rPr>
          <w:rFonts w:asciiTheme="minorBidi" w:hAnsiTheme="minorBidi"/>
          <w:b/>
          <w:bCs/>
          <w:i/>
          <w:iCs/>
          <w:color w:val="00B050"/>
          <w:sz w:val="28"/>
          <w:szCs w:val="28"/>
          <w:u w:val="single"/>
          <w:lang w:val="en-GB"/>
        </w:rPr>
      </w:pPr>
      <w:r>
        <w:rPr>
          <w:rFonts w:asciiTheme="minorBidi" w:hAnsiTheme="minorBidi"/>
          <w:b/>
          <w:bCs/>
          <w:i/>
          <w:iCs/>
          <w:color w:val="00B050"/>
          <w:sz w:val="28"/>
          <w:szCs w:val="28"/>
          <w:u w:val="single"/>
          <w:lang w:val="en-GB"/>
        </w:rPr>
        <w:t>Senior Infants - Week 2</w:t>
      </w:r>
      <w:r>
        <w:rPr>
          <w:rFonts w:hint="default" w:asciiTheme="minorBidi" w:hAnsiTheme="minorBidi"/>
          <w:b/>
          <w:bCs/>
          <w:i/>
          <w:iCs/>
          <w:color w:val="00B050"/>
          <w:sz w:val="28"/>
          <w:szCs w:val="28"/>
          <w:u w:val="single"/>
          <w:lang w:val="en-GB"/>
        </w:rPr>
        <w:t>7</w:t>
      </w:r>
      <w:r>
        <w:rPr>
          <w:rFonts w:asciiTheme="minorBidi" w:hAnsiTheme="minorBidi"/>
          <w:b/>
          <w:bCs/>
          <w:i/>
          <w:iCs/>
          <w:color w:val="00B050"/>
          <w:sz w:val="28"/>
          <w:szCs w:val="28"/>
          <w:u w:val="single"/>
          <w:vertAlign w:val="superscript"/>
          <w:lang w:val="en-GB"/>
        </w:rPr>
        <w:t>h</w:t>
      </w:r>
      <w:r>
        <w:rPr>
          <w:rFonts w:asciiTheme="minorBidi" w:hAnsiTheme="minorBidi"/>
          <w:b/>
          <w:bCs/>
          <w:i/>
          <w:iCs/>
          <w:color w:val="00B050"/>
          <w:sz w:val="28"/>
          <w:szCs w:val="28"/>
          <w:u w:val="single"/>
          <w:lang w:val="en-GB"/>
        </w:rPr>
        <w:t xml:space="preserve"> April 2020</w:t>
      </w:r>
    </w:p>
    <w:p>
      <w:pPr>
        <w:jc w:val="center"/>
        <w:rPr>
          <w:rFonts w:asciiTheme="minorBidi" w:hAnsiTheme="minorBidi"/>
          <w:b/>
          <w:bCs/>
          <w:i/>
          <w:iCs/>
          <w:color w:val="00B050"/>
          <w:sz w:val="28"/>
          <w:szCs w:val="28"/>
          <w:u w:val="single"/>
          <w:lang w:val="en-GB"/>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39"/>
        <w:gridCol w:w="5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9" w:type="dxa"/>
          </w:tcPr>
          <w:p>
            <w:pPr>
              <w:spacing w:after="0" w:line="240" w:lineRule="auto"/>
              <w:rPr>
                <w:rFonts w:ascii="Arial" w:hAnsi="Arial" w:cs="Arial"/>
                <w:b/>
                <w:bCs/>
                <w:color w:val="00B050"/>
                <w:sz w:val="24"/>
                <w:szCs w:val="24"/>
              </w:rPr>
            </w:pPr>
            <w:r>
              <w:rPr>
                <w:rFonts w:ascii="Arial" w:hAnsi="Arial" w:cs="Arial"/>
                <w:b/>
                <w:bCs/>
                <w:color w:val="00B050"/>
                <w:sz w:val="24"/>
                <w:szCs w:val="24"/>
              </w:rPr>
              <w:t>Teachers’</w:t>
            </w:r>
            <w:r>
              <w:rPr>
                <w:rFonts w:ascii="Arial" w:hAnsi="Arial" w:cs="Arial"/>
                <w:b/>
                <w:bCs/>
                <w:color w:val="70AD47" w:themeColor="accent6"/>
                <w:sz w:val="24"/>
                <w:szCs w:val="24"/>
                <w14:textFill>
                  <w14:solidFill>
                    <w14:schemeClr w14:val="accent6"/>
                  </w14:solidFill>
                </w14:textFill>
              </w:rPr>
              <w:t xml:space="preserve"> </w:t>
            </w:r>
            <w:r>
              <w:rPr>
                <w:rFonts w:ascii="Arial" w:hAnsi="Arial" w:cs="Arial"/>
                <w:b/>
                <w:bCs/>
                <w:color w:val="00B050"/>
                <w:sz w:val="24"/>
                <w:szCs w:val="24"/>
              </w:rPr>
              <w:t>Names</w:t>
            </w:r>
          </w:p>
        </w:tc>
        <w:tc>
          <w:tcPr>
            <w:tcW w:w="5363" w:type="dxa"/>
          </w:tcPr>
          <w:p>
            <w:pPr>
              <w:spacing w:after="0" w:line="240" w:lineRule="auto"/>
              <w:rPr>
                <w:rFonts w:hint="default" w:ascii="Arial" w:hAnsi="Arial" w:cs="Arial"/>
                <w:sz w:val="24"/>
                <w:szCs w:val="24"/>
                <w:lang w:val="en-GB"/>
              </w:rPr>
            </w:pPr>
            <w:r>
              <w:rPr>
                <w:rFonts w:hint="default" w:ascii="Arial" w:hAnsi="Arial" w:cs="Arial"/>
                <w:sz w:val="24"/>
                <w:szCs w:val="24"/>
                <w:lang w:val="en-GB"/>
              </w:rPr>
              <w:t>Ms. Rodgers Ms. Gormley &amp; Mrs Smith</w:t>
            </w:r>
          </w:p>
          <w:p>
            <w:pPr>
              <w:spacing w:after="0" w:line="240" w:lineRule="auto"/>
              <w:rPr>
                <w:rFonts w:hint="default" w:ascii="Arial" w:hAnsi="Arial" w:cs="Arial"/>
                <w:sz w:val="24"/>
                <w:szCs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9" w:type="dxa"/>
          </w:tcPr>
          <w:p>
            <w:pPr>
              <w:spacing w:after="0" w:line="240" w:lineRule="auto"/>
              <w:rPr>
                <w:rFonts w:ascii="Arial" w:hAnsi="Arial" w:cs="Arial"/>
                <w:b/>
                <w:bCs/>
                <w:color w:val="00B050"/>
                <w:sz w:val="24"/>
                <w:szCs w:val="24"/>
              </w:rPr>
            </w:pPr>
            <w:r>
              <w:rPr>
                <w:rFonts w:ascii="Arial" w:hAnsi="Arial" w:cs="Arial"/>
                <w:b/>
                <w:bCs/>
                <w:color w:val="00B050"/>
                <w:sz w:val="24"/>
                <w:szCs w:val="24"/>
              </w:rPr>
              <w:t>Class level</w:t>
            </w:r>
          </w:p>
        </w:tc>
        <w:tc>
          <w:tcPr>
            <w:tcW w:w="5363" w:type="dxa"/>
          </w:tcPr>
          <w:p>
            <w:pPr>
              <w:spacing w:after="0" w:line="240" w:lineRule="auto"/>
              <w:rPr>
                <w:rFonts w:hint="default" w:ascii="Arial" w:hAnsi="Arial" w:cs="Arial"/>
                <w:sz w:val="24"/>
                <w:szCs w:val="24"/>
                <w:lang w:val="en-GB"/>
              </w:rPr>
            </w:pPr>
            <w:r>
              <w:rPr>
                <w:rFonts w:hint="default" w:ascii="Arial" w:hAnsi="Arial" w:cs="Arial"/>
                <w:sz w:val="24"/>
                <w:szCs w:val="24"/>
                <w:lang w:val="en-GB"/>
              </w:rPr>
              <w:t>Senior Infants</w:t>
            </w:r>
          </w:p>
          <w:p>
            <w:pPr>
              <w:spacing w:after="0" w:line="240" w:lineRule="auto"/>
              <w:rPr>
                <w:rFonts w:hint="default" w:ascii="Arial" w:hAnsi="Arial" w:cs="Arial"/>
                <w:sz w:val="24"/>
                <w:szCs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9" w:type="dxa"/>
          </w:tcPr>
          <w:p>
            <w:pPr>
              <w:spacing w:after="0" w:line="240" w:lineRule="auto"/>
              <w:rPr>
                <w:rFonts w:ascii="Arial" w:hAnsi="Arial" w:cs="Arial"/>
                <w:b/>
                <w:bCs/>
                <w:color w:val="00B050"/>
                <w:sz w:val="24"/>
                <w:szCs w:val="24"/>
              </w:rPr>
            </w:pPr>
            <w:r>
              <w:rPr>
                <w:rFonts w:ascii="Arial" w:hAnsi="Arial" w:cs="Arial"/>
                <w:b/>
                <w:bCs/>
                <w:color w:val="00B050"/>
                <w:sz w:val="24"/>
                <w:szCs w:val="24"/>
              </w:rPr>
              <w:t>Suggested work for week beginning</w:t>
            </w:r>
          </w:p>
        </w:tc>
        <w:tc>
          <w:tcPr>
            <w:tcW w:w="5363" w:type="dxa"/>
          </w:tcPr>
          <w:p>
            <w:pPr>
              <w:spacing w:after="0" w:line="240" w:lineRule="auto"/>
              <w:rPr>
                <w:rFonts w:hint="default" w:ascii="Arial" w:hAnsi="Arial" w:cs="Arial"/>
                <w:sz w:val="24"/>
                <w:szCs w:val="24"/>
                <w:lang w:val="en-GB"/>
              </w:rPr>
            </w:pPr>
            <w:r>
              <w:rPr>
                <w:rFonts w:ascii="Arial" w:hAnsi="Arial" w:cs="Arial"/>
                <w:sz w:val="24"/>
                <w:szCs w:val="24"/>
              </w:rPr>
              <w:t>2</w:t>
            </w:r>
            <w:r>
              <w:rPr>
                <w:rFonts w:hint="default" w:ascii="Arial" w:hAnsi="Arial" w:cs="Arial"/>
                <w:sz w:val="24"/>
                <w:szCs w:val="24"/>
                <w:lang w:val="en-GB"/>
              </w:rPr>
              <w:t>7</w:t>
            </w:r>
            <w:r>
              <w:rPr>
                <w:rFonts w:ascii="Arial" w:hAnsi="Arial" w:cs="Arial"/>
                <w:sz w:val="24"/>
                <w:szCs w:val="24"/>
                <w:vertAlign w:val="superscript"/>
              </w:rPr>
              <w:t>th</w:t>
            </w:r>
            <w:r>
              <w:rPr>
                <w:rFonts w:ascii="Arial" w:hAnsi="Arial" w:cs="Arial"/>
                <w:sz w:val="24"/>
                <w:szCs w:val="24"/>
              </w:rPr>
              <w:t xml:space="preserve"> April</w:t>
            </w:r>
            <w:r>
              <w:rPr>
                <w:rFonts w:hint="default" w:ascii="Arial" w:hAnsi="Arial" w:cs="Arial"/>
                <w:sz w:val="24"/>
                <w:szCs w:val="24"/>
                <w:lang w:val="en-GB"/>
              </w:rPr>
              <w:t xml:space="preserve">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9" w:type="dxa"/>
          </w:tcPr>
          <w:p>
            <w:pPr>
              <w:spacing w:after="0" w:line="240" w:lineRule="auto"/>
              <w:rPr>
                <w:rFonts w:ascii="Arial" w:hAnsi="Arial" w:cs="Arial"/>
                <w:b/>
                <w:bCs/>
                <w:color w:val="00B050"/>
                <w:sz w:val="24"/>
                <w:szCs w:val="24"/>
              </w:rPr>
            </w:pPr>
            <w:r>
              <w:rPr>
                <w:rFonts w:ascii="Arial" w:hAnsi="Arial" w:cs="Arial"/>
                <w:b/>
                <w:bCs/>
                <w:color w:val="00B050"/>
                <w:sz w:val="24"/>
                <w:szCs w:val="24"/>
              </w:rPr>
              <w:t>Teachers email address</w:t>
            </w:r>
          </w:p>
        </w:tc>
        <w:tc>
          <w:tcPr>
            <w:tcW w:w="5363" w:type="dxa"/>
          </w:tcPr>
          <w:p>
            <w:pPr>
              <w:numPr>
                <w:ilvl w:val="0"/>
                <w:numId w:val="1"/>
              </w:numPr>
              <w:jc w:val="both"/>
              <w:rPr>
                <w:rFonts w:asciiTheme="minorBidi" w:hAnsiTheme="minorBidi"/>
                <w:sz w:val="24"/>
                <w:szCs w:val="24"/>
                <w:lang w:val="en-GB"/>
              </w:rPr>
            </w:pPr>
            <w:r>
              <w:rPr>
                <w:rFonts w:asciiTheme="minorBidi" w:hAnsiTheme="minorBidi"/>
                <w:sz w:val="24"/>
                <w:szCs w:val="24"/>
                <w:lang w:val="en-GB"/>
              </w:rPr>
              <w:t xml:space="preserve"> </w:t>
            </w:r>
            <w:r>
              <w:fldChar w:fldCharType="begin"/>
            </w:r>
            <w:r>
              <w:instrText xml:space="preserve"> HYPERLINK "mailto:missrodgersseniorinfants@gmail.com" </w:instrText>
            </w:r>
            <w:r>
              <w:fldChar w:fldCharType="separate"/>
            </w:r>
            <w:r>
              <w:rPr>
                <w:rStyle w:val="9"/>
                <w:rFonts w:asciiTheme="minorBidi" w:hAnsiTheme="minorBidi"/>
                <w:sz w:val="24"/>
                <w:szCs w:val="24"/>
                <w:lang w:val="en-GB"/>
              </w:rPr>
              <w:t>missrodgersseniorinfants@gmail.com</w:t>
            </w:r>
            <w:r>
              <w:rPr>
                <w:rStyle w:val="9"/>
                <w:rFonts w:asciiTheme="minorBidi" w:hAnsiTheme="minorBidi"/>
                <w:sz w:val="24"/>
                <w:szCs w:val="24"/>
                <w:lang w:val="en-GB"/>
              </w:rPr>
              <w:fldChar w:fldCharType="end"/>
            </w:r>
          </w:p>
          <w:p>
            <w:pPr>
              <w:numPr>
                <w:ilvl w:val="0"/>
                <w:numId w:val="1"/>
              </w:numPr>
              <w:jc w:val="both"/>
              <w:rPr>
                <w:rFonts w:asciiTheme="minorBidi" w:hAnsiTheme="minorBidi"/>
                <w:sz w:val="24"/>
                <w:szCs w:val="24"/>
                <w:lang w:val="en-GB"/>
              </w:rPr>
            </w:pPr>
            <w:r>
              <w:rPr>
                <w:rFonts w:asciiTheme="minorBidi" w:hAnsiTheme="minorBidi"/>
                <w:sz w:val="24"/>
                <w:szCs w:val="24"/>
                <w:lang w:val="en-GB"/>
              </w:rPr>
              <w:t xml:space="preserve"> </w:t>
            </w:r>
            <w:r>
              <w:fldChar w:fldCharType="begin"/>
            </w:r>
            <w:r>
              <w:instrText xml:space="preserve"> HYPERLINK "mailto:missgormleyseniorinfants@gmail.com" </w:instrText>
            </w:r>
            <w:r>
              <w:fldChar w:fldCharType="separate"/>
            </w:r>
            <w:r>
              <w:rPr>
                <w:rStyle w:val="9"/>
                <w:rFonts w:asciiTheme="minorBidi" w:hAnsiTheme="minorBidi"/>
                <w:sz w:val="24"/>
                <w:szCs w:val="24"/>
                <w:lang w:val="en-GB"/>
              </w:rPr>
              <w:t>missgormleyseniorinfants@gmail.com</w:t>
            </w:r>
            <w:r>
              <w:rPr>
                <w:rStyle w:val="9"/>
                <w:rFonts w:asciiTheme="minorBidi" w:hAnsiTheme="minorBidi"/>
                <w:sz w:val="24"/>
                <w:szCs w:val="24"/>
                <w:lang w:val="en-GB"/>
              </w:rPr>
              <w:fldChar w:fldCharType="end"/>
            </w:r>
          </w:p>
          <w:p>
            <w:pPr>
              <w:numPr>
                <w:ilvl w:val="0"/>
                <w:numId w:val="1"/>
              </w:numPr>
              <w:jc w:val="both"/>
              <w:rPr>
                <w:rFonts w:asciiTheme="minorBidi" w:hAnsiTheme="minorBidi"/>
                <w:sz w:val="24"/>
                <w:szCs w:val="24"/>
                <w:lang w:val="en-GB"/>
              </w:rPr>
            </w:pPr>
            <w:r>
              <w:rPr>
                <w:rFonts w:hint="default"/>
                <w:lang w:val="en-GB"/>
              </w:rPr>
              <w:t xml:space="preserve"> </w:t>
            </w:r>
            <w:r>
              <w:fldChar w:fldCharType="begin"/>
            </w:r>
            <w:r>
              <w:instrText xml:space="preserve"> HYPERLINK "mailto:mrssmithseniorinfants@gmail.com" </w:instrText>
            </w:r>
            <w:r>
              <w:fldChar w:fldCharType="separate"/>
            </w:r>
            <w:r>
              <w:rPr>
                <w:rStyle w:val="9"/>
                <w:rFonts w:asciiTheme="minorBidi" w:hAnsiTheme="minorBidi"/>
                <w:sz w:val="24"/>
                <w:szCs w:val="24"/>
                <w:lang w:val="en-GB"/>
              </w:rPr>
              <w:t>mrssmithseniorinfants@gmail.com</w:t>
            </w:r>
            <w:r>
              <w:rPr>
                <w:rStyle w:val="9"/>
                <w:rFonts w:asciiTheme="minorBidi" w:hAnsiTheme="minorBidi"/>
                <w:sz w:val="24"/>
                <w:szCs w:val="24"/>
                <w:lang w:val="en-GB"/>
              </w:rPr>
              <w:fldChar w:fldCharType="end"/>
            </w:r>
          </w:p>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9" w:type="dxa"/>
          </w:tcPr>
          <w:p>
            <w:pPr>
              <w:spacing w:after="0" w:line="240" w:lineRule="auto"/>
              <w:rPr>
                <w:rFonts w:ascii="Arial" w:hAnsi="Arial" w:cs="Arial"/>
                <w:b/>
                <w:bCs/>
                <w:color w:val="00B050"/>
                <w:sz w:val="24"/>
                <w:szCs w:val="24"/>
              </w:rPr>
            </w:pPr>
            <w:r>
              <w:rPr>
                <w:rFonts w:ascii="Arial" w:hAnsi="Arial" w:cs="Arial"/>
                <w:b/>
                <w:bCs/>
                <w:color w:val="00B050"/>
                <w:sz w:val="24"/>
                <w:szCs w:val="24"/>
              </w:rPr>
              <w:t>Correction of work</w:t>
            </w:r>
          </w:p>
        </w:tc>
        <w:tc>
          <w:tcPr>
            <w:tcW w:w="5363" w:type="dxa"/>
          </w:tcPr>
          <w:p>
            <w:pPr>
              <w:pStyle w:val="5"/>
              <w:shd w:val="clear" w:color="auto" w:fill="FFFFFF"/>
              <w:spacing w:before="0" w:beforeAutospacing="0" w:after="0" w:afterAutospacing="0"/>
              <w:jc w:val="left"/>
              <w:textAlignment w:val="baseline"/>
              <w:rPr>
                <w:rFonts w:ascii="Arial" w:hAnsi="Arial" w:cs="Arial"/>
                <w:color w:val="333333"/>
              </w:rPr>
            </w:pPr>
            <w:r>
              <w:rPr>
                <w:rFonts w:ascii="Arial" w:hAnsi="Arial" w:cs="Arial"/>
                <w:color w:val="333333"/>
              </w:rPr>
              <w:t xml:space="preserve">Work that we have </w:t>
            </w:r>
            <w:r>
              <w:rPr>
                <w:rFonts w:ascii="Arial" w:hAnsi="Arial" w:cs="Arial"/>
                <w:color w:val="0000FF"/>
                <w:highlight w:val="yellow"/>
                <w:lang w:val="en-GB"/>
              </w:rPr>
              <w:t>highlighted</w:t>
            </w:r>
            <w:r>
              <w:rPr>
                <w:rFonts w:ascii="Arial" w:hAnsi="Arial" w:cs="Arial"/>
                <w:color w:val="333333"/>
              </w:rPr>
              <w:t xml:space="preserve"> should be submitted to the</w:t>
            </w:r>
            <w:r>
              <w:rPr>
                <w:rFonts w:ascii="Arial" w:hAnsi="Arial" w:cs="Arial"/>
                <w:lang w:val="en-GB"/>
              </w:rPr>
              <w:t xml:space="preserve"> appropriate teacher’s</w:t>
            </w:r>
            <w:r>
              <w:rPr>
                <w:rFonts w:ascii="Arial" w:hAnsi="Arial" w:cs="Arial"/>
              </w:rPr>
              <w:t xml:space="preserve"> </w:t>
            </w:r>
            <w:r>
              <w:rPr>
                <w:rFonts w:ascii="Arial" w:hAnsi="Arial" w:cs="Arial"/>
                <w:color w:val="333333"/>
              </w:rPr>
              <w:t xml:space="preserve">e-mail address above. This can be a photograph of the copybook page or the answers can be typed into the e-mail. Please write your child’s name in the </w:t>
            </w:r>
            <w:r>
              <w:rPr>
                <w:rFonts w:ascii="Arial" w:hAnsi="Arial" w:cs="Arial"/>
                <w:i/>
                <w:color w:val="333333"/>
              </w:rPr>
              <w:t xml:space="preserve">subject </w:t>
            </w:r>
            <w:r>
              <w:rPr>
                <w:rFonts w:ascii="Arial" w:hAnsi="Arial" w:cs="Arial"/>
                <w:color w:val="333333"/>
              </w:rPr>
              <w:t xml:space="preserve">part of the e-mail. </w:t>
            </w:r>
            <w:r>
              <w:rPr>
                <w:rFonts w:hint="default" w:ascii="Arial" w:hAnsi="Arial" w:cs="Arial"/>
                <w:color w:val="333333"/>
                <w:lang w:val="en-GB"/>
              </w:rPr>
              <w:t xml:space="preserve"> </w:t>
            </w:r>
            <w:r>
              <w:rPr>
                <w:rFonts w:ascii="Arial" w:hAnsi="Arial" w:cs="Arial"/>
                <w:color w:val="333333"/>
              </w:rPr>
              <w:t xml:space="preserve">Work that is not </w:t>
            </w:r>
            <w:r>
              <w:rPr>
                <w:rFonts w:ascii="Arial" w:hAnsi="Arial" w:cs="Arial"/>
                <w:color w:val="0000FF"/>
                <w:highlight w:val="yellow"/>
                <w:lang w:val="en-GB"/>
              </w:rPr>
              <w:t>highlighted</w:t>
            </w:r>
            <w:r>
              <w:rPr>
                <w:rFonts w:ascii="Arial" w:hAnsi="Arial" w:cs="Arial"/>
                <w:color w:val="0000FF"/>
                <w:lang w:val="en-GB"/>
              </w:rPr>
              <w:t xml:space="preserve"> </w:t>
            </w:r>
            <w:r>
              <w:rPr>
                <w:rFonts w:ascii="Arial" w:hAnsi="Arial" w:cs="Arial"/>
                <w:color w:val="333333"/>
              </w:rPr>
              <w:t>should be corrected by an adult/parent.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9" w:type="dxa"/>
          </w:tcPr>
          <w:p>
            <w:pPr>
              <w:spacing w:after="0" w:line="240" w:lineRule="auto"/>
              <w:rPr>
                <w:rFonts w:ascii="Arial" w:hAnsi="Arial" w:cs="Arial"/>
                <w:b/>
                <w:bCs/>
                <w:color w:val="00B050"/>
                <w:sz w:val="24"/>
                <w:szCs w:val="24"/>
              </w:rPr>
            </w:pPr>
            <w:r>
              <w:rPr>
                <w:rFonts w:ascii="Arial" w:hAnsi="Arial" w:cs="Arial"/>
                <w:b/>
                <w:bCs/>
                <w:color w:val="00B050"/>
                <w:sz w:val="24"/>
                <w:szCs w:val="24"/>
              </w:rPr>
              <w:t>Message from teacher/s</w:t>
            </w:r>
          </w:p>
        </w:tc>
        <w:tc>
          <w:tcPr>
            <w:tcW w:w="5363" w:type="dxa"/>
          </w:tcPr>
          <w:p>
            <w:pPr>
              <w:spacing w:after="0" w:line="240" w:lineRule="auto"/>
              <w:rPr>
                <w:rFonts w:hint="default" w:ascii="Arial" w:hAnsi="Arial" w:cs="Arial"/>
                <w:sz w:val="24"/>
                <w:szCs w:val="24"/>
                <w:lang w:val="en-GB"/>
              </w:rPr>
            </w:pPr>
            <w:r>
              <w:rPr>
                <w:rFonts w:hint="default" w:ascii="Arial" w:hAnsi="Arial" w:cs="Arial"/>
                <w:sz w:val="24"/>
                <w:szCs w:val="24"/>
                <w:lang w:val="en-GB"/>
              </w:rPr>
              <w:t xml:space="preserve">Dear Parents, </w:t>
            </w:r>
          </w:p>
          <w:p>
            <w:pPr>
              <w:spacing w:after="0" w:line="240" w:lineRule="auto"/>
              <w:rPr>
                <w:rFonts w:hint="default" w:ascii="Arial" w:hAnsi="Arial" w:cs="Arial"/>
                <w:color w:val="FF0000"/>
                <w:lang w:val="en-GB"/>
              </w:rPr>
            </w:pPr>
            <w:r>
              <w:rPr>
                <w:rFonts w:hint="default" w:ascii="Arial" w:hAnsi="Arial" w:cs="Arial"/>
                <w:sz w:val="24"/>
                <w:szCs w:val="24"/>
                <w:lang w:val="en-GB"/>
              </w:rPr>
              <w:t>Sincere thanks for all your emails and the work you are submitting to us. We are so happy to receive the work and we are so proud of all our Senior Infants. We advise you to set a time limit for school work each day and when the time is up, please leave the rest of the work. You do not need to replicate the school day as we are aware of all the challenges you maybe facing at home. We understand you are doing the very best you can under the circumstances. Please note you can email the work daily or weekly or whenever you get the chance as some of you may have toddlers running about or have 2 or more children completing school work daily, so we understand. Please be under no pressure and email us at any time if you need any support.</w:t>
            </w:r>
          </w:p>
          <w:p>
            <w:pPr>
              <w:pStyle w:val="5"/>
              <w:shd w:val="clear" w:color="auto" w:fill="FFFFFF"/>
              <w:spacing w:before="0" w:beforeAutospacing="0" w:after="0" w:afterAutospacing="0"/>
              <w:textAlignment w:val="baseline"/>
              <w:rPr>
                <w:rFonts w:hint="default" w:ascii="Arial" w:hAnsi="Arial" w:cs="Arial"/>
                <w:color w:val="FF0000"/>
                <w:lang w:val="en-GB"/>
              </w:rPr>
            </w:pPr>
            <w:r>
              <w:rPr>
                <w:rFonts w:hint="default" w:ascii="Arial" w:hAnsi="Arial" w:cs="Arial"/>
                <w:color w:val="FF0000"/>
                <w:lang w:val="en-GB"/>
              </w:rPr>
              <w:t xml:space="preserve">Thanking you, </w:t>
            </w:r>
          </w:p>
          <w:p>
            <w:pPr>
              <w:pStyle w:val="5"/>
              <w:shd w:val="clear" w:color="auto" w:fill="FFFFFF"/>
              <w:spacing w:before="0" w:beforeAutospacing="0" w:after="0" w:afterAutospacing="0"/>
              <w:textAlignment w:val="baseline"/>
              <w:rPr>
                <w:rFonts w:hint="default" w:ascii="Arial" w:hAnsi="Arial" w:cs="Arial"/>
                <w:color w:val="FF0000"/>
                <w:lang w:val="en-GB"/>
              </w:rPr>
            </w:pPr>
            <w:r>
              <w:rPr>
                <w:rFonts w:hint="default" w:ascii="Arial" w:hAnsi="Arial" w:cs="Arial"/>
                <w:color w:val="FF0000"/>
                <w:lang w:val="en-GB"/>
              </w:rPr>
              <w:t>Ms Rodgers, Ms Gormley &amp; Mrs Smith</w:t>
            </w:r>
          </w:p>
        </w:tc>
      </w:tr>
    </w:tbl>
    <w:p>
      <w:pPr>
        <w:jc w:val="both"/>
        <w:rPr>
          <w:rFonts w:asciiTheme="minorBidi" w:hAnsiTheme="minorBidi"/>
          <w:b/>
          <w:bCs/>
          <w:i/>
          <w:iCs/>
          <w:color w:val="00B050"/>
          <w:sz w:val="28"/>
          <w:szCs w:val="28"/>
          <w:u w:val="single"/>
          <w:lang w:val="en-GB"/>
        </w:rPr>
      </w:pPr>
    </w:p>
    <w:p>
      <w:pPr>
        <w:jc w:val="both"/>
        <w:rPr>
          <w:rStyle w:val="9"/>
          <w:sz w:val="28"/>
          <w:szCs w:val="28"/>
        </w:rPr>
      </w:pPr>
      <w:r>
        <w:rPr>
          <w:rFonts w:hint="default" w:asciiTheme="minorBidi" w:hAnsiTheme="minorBidi"/>
          <w:b/>
          <w:bCs/>
          <w:i/>
          <w:iCs/>
          <w:color w:val="00B050"/>
          <w:sz w:val="28"/>
          <w:szCs w:val="28"/>
          <w:u w:val="single"/>
          <w:lang w:val="en-GB"/>
        </w:rPr>
        <w:t xml:space="preserve">LINK TO PADLET: </w:t>
      </w:r>
      <w:bookmarkStart w:id="0" w:name="_GoBack"/>
      <w:bookmarkEnd w:id="0"/>
      <w:r>
        <w:rPr>
          <w:sz w:val="28"/>
          <w:szCs w:val="28"/>
        </w:rPr>
        <w:fldChar w:fldCharType="begin"/>
      </w:r>
      <w:r>
        <w:rPr>
          <w:sz w:val="28"/>
          <w:szCs w:val="28"/>
        </w:rPr>
        <w:instrText xml:space="preserve"> HYPERLINK "https://padlet.com/gormleyeimear/8uk0t73j4psvhhr3" </w:instrText>
      </w:r>
      <w:r>
        <w:rPr>
          <w:sz w:val="28"/>
          <w:szCs w:val="28"/>
        </w:rPr>
        <w:fldChar w:fldCharType="separate"/>
      </w:r>
      <w:r>
        <w:rPr>
          <w:rStyle w:val="8"/>
          <w:sz w:val="28"/>
          <w:szCs w:val="28"/>
        </w:rPr>
        <w:t>https://padlet.com/gormleyeimear/8uk0t73j4psvhhr3</w:t>
      </w:r>
      <w:r>
        <w:rPr>
          <w:rStyle w:val="9"/>
          <w:sz w:val="28"/>
          <w:szCs w:val="28"/>
        </w:rPr>
        <w:fldChar w:fldCharType="end"/>
      </w:r>
    </w:p>
    <w:p>
      <w:pPr>
        <w:jc w:val="both"/>
        <w:rPr>
          <w:rFonts w:hint="default" w:asciiTheme="minorBidi" w:hAnsiTheme="minorBidi"/>
          <w:b/>
          <w:bCs/>
          <w:i/>
          <w:iCs/>
          <w:color w:val="00B050"/>
          <w:sz w:val="28"/>
          <w:szCs w:val="28"/>
          <w:u w:val="single"/>
          <w:lang w:val="en-GB"/>
        </w:rPr>
      </w:pPr>
    </w:p>
    <w:p>
      <w:pPr>
        <w:jc w:val="center"/>
        <w:rPr>
          <w:rFonts w:asciiTheme="minorBidi" w:hAnsiTheme="minorBidi"/>
          <w:b/>
          <w:bCs/>
          <w:i/>
          <w:iCs/>
          <w:color w:val="00B050"/>
          <w:sz w:val="28"/>
          <w:szCs w:val="28"/>
          <w:u w:val="single"/>
          <w:lang w:val="en-GB"/>
        </w:rPr>
      </w:pPr>
      <w:r>
        <w:rPr>
          <w:rFonts w:asciiTheme="minorBidi" w:hAnsiTheme="minorBidi"/>
          <w:b/>
          <w:bCs/>
          <w:i/>
          <w:iCs/>
          <w:color w:val="00B050"/>
          <w:sz w:val="28"/>
          <w:szCs w:val="28"/>
          <w:u w:val="single"/>
          <w:lang w:val="en-GB"/>
        </w:rPr>
        <w:t>Ms Rodgers, Mrs Smith &amp; Ms Gormley</w:t>
      </w:r>
    </w:p>
    <w:p>
      <w:pPr>
        <w:jc w:val="center"/>
        <w:rPr>
          <w:rFonts w:asciiTheme="minorBidi" w:hAnsiTheme="minorBidi"/>
          <w:b/>
          <w:bCs/>
          <w:color w:val="00B050"/>
          <w:sz w:val="28"/>
          <w:szCs w:val="28"/>
          <w:lang w:val="en-GB"/>
        </w:rPr>
      </w:pPr>
      <w:r>
        <w:rPr>
          <w:rFonts w:asciiTheme="minorBidi" w:hAnsiTheme="minorBidi"/>
          <w:b/>
          <w:bCs/>
          <w:i/>
          <w:iCs/>
          <w:color w:val="00B050"/>
          <w:sz w:val="28"/>
          <w:szCs w:val="28"/>
          <w:u w:val="single"/>
          <w:lang w:val="en-GB"/>
        </w:rPr>
        <w:t>Senior Infants - Week 2</w:t>
      </w:r>
      <w:r>
        <w:rPr>
          <w:rFonts w:hint="default" w:asciiTheme="minorBidi" w:hAnsiTheme="minorBidi"/>
          <w:b/>
          <w:bCs/>
          <w:i/>
          <w:iCs/>
          <w:color w:val="00B050"/>
          <w:sz w:val="28"/>
          <w:szCs w:val="28"/>
          <w:u w:val="single"/>
          <w:lang w:val="en-GB"/>
        </w:rPr>
        <w:t>7</w:t>
      </w:r>
      <w:r>
        <w:rPr>
          <w:rFonts w:asciiTheme="minorBidi" w:hAnsiTheme="minorBidi"/>
          <w:b/>
          <w:bCs/>
          <w:i/>
          <w:iCs/>
          <w:color w:val="00B050"/>
          <w:sz w:val="28"/>
          <w:szCs w:val="28"/>
          <w:u w:val="single"/>
          <w:vertAlign w:val="superscript"/>
          <w:lang w:val="en-GB"/>
        </w:rPr>
        <w:t>h</w:t>
      </w:r>
      <w:r>
        <w:rPr>
          <w:rFonts w:asciiTheme="minorBidi" w:hAnsiTheme="minorBidi"/>
          <w:b/>
          <w:bCs/>
          <w:i/>
          <w:iCs/>
          <w:color w:val="00B050"/>
          <w:sz w:val="28"/>
          <w:szCs w:val="28"/>
          <w:u w:val="single"/>
          <w:lang w:val="en-GB"/>
        </w:rPr>
        <w:t xml:space="preserve"> April 2020</w:t>
      </w:r>
    </w:p>
    <w:p>
      <w:pPr>
        <w:rPr>
          <w:rFonts w:asciiTheme="minorBidi" w:hAnsiTheme="minorBidi"/>
          <w:color w:val="FF0000"/>
          <w:sz w:val="24"/>
          <w:szCs w:val="24"/>
          <w:u w:val="single"/>
          <w:lang w:val="en-GB"/>
        </w:rPr>
      </w:pPr>
    </w:p>
    <w:tbl>
      <w:tblPr>
        <w:tblStyle w:val="11"/>
        <w:tblW w:w="10947" w:type="dxa"/>
        <w:tblInd w:w="-7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5"/>
        <w:gridCol w:w="2130"/>
        <w:gridCol w:w="2388"/>
        <w:gridCol w:w="2167"/>
        <w:gridCol w:w="2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2045" w:type="dxa"/>
            <w:shd w:val="clear" w:color="auto" w:fill="CFCECE" w:themeFill="background2" w:themeFillShade="E5"/>
          </w:tcPr>
          <w:p>
            <w:pPr>
              <w:spacing w:after="0" w:line="240" w:lineRule="auto"/>
              <w:jc w:val="center"/>
              <w:rPr>
                <w:rFonts w:asciiTheme="minorBidi" w:hAnsiTheme="minorBidi"/>
                <w:b/>
                <w:bCs/>
                <w:sz w:val="24"/>
                <w:szCs w:val="24"/>
                <w:lang w:eastAsia="en-IE"/>
              </w:rPr>
            </w:pPr>
            <w:r>
              <w:rPr>
                <w:rFonts w:asciiTheme="minorBidi" w:hAnsiTheme="minorBidi"/>
                <w:b/>
                <w:bCs/>
                <w:sz w:val="24"/>
                <w:szCs w:val="24"/>
                <w:lang w:eastAsia="en-IE"/>
              </w:rPr>
              <w:t>Monday 27</w:t>
            </w:r>
            <w:r>
              <w:rPr>
                <w:rFonts w:asciiTheme="minorBidi" w:hAnsiTheme="minorBidi"/>
                <w:b/>
                <w:bCs/>
                <w:sz w:val="24"/>
                <w:szCs w:val="24"/>
                <w:vertAlign w:val="superscript"/>
                <w:lang w:eastAsia="en-IE"/>
              </w:rPr>
              <w:t>th</w:t>
            </w:r>
            <w:r>
              <w:rPr>
                <w:rFonts w:asciiTheme="minorBidi" w:hAnsiTheme="minorBidi"/>
                <w:b/>
                <w:bCs/>
                <w:sz w:val="24"/>
                <w:szCs w:val="24"/>
                <w:lang w:eastAsia="en-IE"/>
              </w:rPr>
              <w:t xml:space="preserve"> April</w:t>
            </w:r>
          </w:p>
          <w:p>
            <w:pPr>
              <w:spacing w:after="0" w:line="240" w:lineRule="auto"/>
              <w:jc w:val="center"/>
              <w:rPr>
                <w:rFonts w:asciiTheme="minorBidi" w:hAnsiTheme="minorBidi"/>
                <w:b/>
                <w:bCs/>
                <w:sz w:val="24"/>
                <w:szCs w:val="24"/>
                <w:lang w:eastAsia="en-IE"/>
              </w:rPr>
            </w:pPr>
          </w:p>
        </w:tc>
        <w:tc>
          <w:tcPr>
            <w:tcW w:w="2130" w:type="dxa"/>
            <w:shd w:val="clear" w:color="auto" w:fill="FBE5D6" w:themeFill="accent2" w:themeFillTint="32"/>
          </w:tcPr>
          <w:p>
            <w:pPr>
              <w:spacing w:after="0" w:line="240" w:lineRule="auto"/>
              <w:jc w:val="center"/>
              <w:rPr>
                <w:rFonts w:asciiTheme="minorBidi" w:hAnsiTheme="minorBidi"/>
                <w:b/>
                <w:bCs/>
                <w:sz w:val="24"/>
                <w:szCs w:val="24"/>
                <w:lang w:eastAsia="en-IE"/>
              </w:rPr>
            </w:pPr>
            <w:r>
              <w:rPr>
                <w:rFonts w:asciiTheme="minorBidi" w:hAnsiTheme="minorBidi"/>
                <w:b/>
                <w:bCs/>
                <w:sz w:val="24"/>
                <w:szCs w:val="24"/>
                <w:lang w:eastAsia="en-IE"/>
              </w:rPr>
              <w:t>Tuesday 28</w:t>
            </w:r>
            <w:r>
              <w:rPr>
                <w:rFonts w:asciiTheme="minorBidi" w:hAnsiTheme="minorBidi"/>
                <w:b/>
                <w:bCs/>
                <w:sz w:val="24"/>
                <w:szCs w:val="24"/>
                <w:vertAlign w:val="superscript"/>
                <w:lang w:eastAsia="en-IE"/>
              </w:rPr>
              <w:t>th</w:t>
            </w:r>
            <w:r>
              <w:rPr>
                <w:rFonts w:asciiTheme="minorBidi" w:hAnsiTheme="minorBidi"/>
                <w:b/>
                <w:bCs/>
                <w:sz w:val="24"/>
                <w:szCs w:val="24"/>
                <w:lang w:eastAsia="en-IE"/>
              </w:rPr>
              <w:t xml:space="preserve"> April</w:t>
            </w:r>
          </w:p>
          <w:p>
            <w:pPr>
              <w:spacing w:after="0" w:line="240" w:lineRule="auto"/>
              <w:jc w:val="center"/>
              <w:rPr>
                <w:rFonts w:asciiTheme="minorBidi" w:hAnsiTheme="minorBidi"/>
                <w:b/>
                <w:bCs/>
                <w:sz w:val="24"/>
                <w:szCs w:val="24"/>
                <w:lang w:eastAsia="en-IE"/>
              </w:rPr>
            </w:pPr>
          </w:p>
        </w:tc>
        <w:tc>
          <w:tcPr>
            <w:tcW w:w="2388" w:type="dxa"/>
            <w:shd w:val="clear" w:color="auto" w:fill="E2EFDA" w:themeFill="accent6" w:themeFillTint="32"/>
          </w:tcPr>
          <w:p>
            <w:pPr>
              <w:spacing w:after="0" w:line="240" w:lineRule="auto"/>
              <w:jc w:val="center"/>
              <w:rPr>
                <w:rFonts w:asciiTheme="minorBidi" w:hAnsiTheme="minorBidi"/>
                <w:b/>
                <w:bCs/>
                <w:sz w:val="24"/>
                <w:szCs w:val="24"/>
                <w:lang w:eastAsia="en-IE"/>
              </w:rPr>
            </w:pPr>
            <w:r>
              <w:rPr>
                <w:rFonts w:asciiTheme="minorBidi" w:hAnsiTheme="minorBidi"/>
                <w:b/>
                <w:bCs/>
                <w:sz w:val="24"/>
                <w:szCs w:val="24"/>
                <w:lang w:eastAsia="en-IE"/>
              </w:rPr>
              <w:t>Wed</w:t>
            </w:r>
            <w:r>
              <w:rPr>
                <w:rFonts w:asciiTheme="minorBidi" w:hAnsiTheme="minorBidi"/>
                <w:b/>
                <w:bCs/>
                <w:sz w:val="24"/>
                <w:szCs w:val="24"/>
                <w:lang w:val="en-GB" w:eastAsia="en-IE"/>
              </w:rPr>
              <w:t xml:space="preserve">nesday </w:t>
            </w:r>
            <w:r>
              <w:rPr>
                <w:rFonts w:asciiTheme="minorBidi" w:hAnsiTheme="minorBidi"/>
                <w:b/>
                <w:bCs/>
                <w:sz w:val="24"/>
                <w:szCs w:val="24"/>
                <w:lang w:eastAsia="en-IE"/>
              </w:rPr>
              <w:t>29th April</w:t>
            </w:r>
          </w:p>
          <w:p>
            <w:pPr>
              <w:spacing w:after="0" w:line="240" w:lineRule="auto"/>
              <w:jc w:val="center"/>
              <w:rPr>
                <w:rFonts w:asciiTheme="minorBidi" w:hAnsiTheme="minorBidi"/>
                <w:b/>
                <w:bCs/>
                <w:sz w:val="24"/>
                <w:szCs w:val="24"/>
                <w:lang w:eastAsia="en-IE"/>
              </w:rPr>
            </w:pPr>
          </w:p>
        </w:tc>
        <w:tc>
          <w:tcPr>
            <w:tcW w:w="2167" w:type="dxa"/>
            <w:shd w:val="clear" w:color="auto" w:fill="A8D08D" w:themeFill="accent6" w:themeFillTint="99"/>
          </w:tcPr>
          <w:p>
            <w:pPr>
              <w:spacing w:after="0" w:line="240" w:lineRule="auto"/>
              <w:jc w:val="center"/>
              <w:rPr>
                <w:rFonts w:asciiTheme="minorBidi" w:hAnsiTheme="minorBidi"/>
                <w:b/>
                <w:bCs/>
                <w:sz w:val="24"/>
                <w:szCs w:val="24"/>
                <w:lang w:eastAsia="en-IE"/>
              </w:rPr>
            </w:pPr>
            <w:r>
              <w:rPr>
                <w:rFonts w:asciiTheme="minorBidi" w:hAnsiTheme="minorBidi"/>
                <w:b/>
                <w:bCs/>
                <w:sz w:val="24"/>
                <w:szCs w:val="24"/>
                <w:lang w:eastAsia="en-IE"/>
              </w:rPr>
              <w:t>Thursday 30th April</w:t>
            </w:r>
          </w:p>
          <w:p>
            <w:pPr>
              <w:spacing w:after="0" w:line="240" w:lineRule="auto"/>
              <w:jc w:val="center"/>
              <w:rPr>
                <w:rFonts w:asciiTheme="minorBidi" w:hAnsiTheme="minorBidi"/>
                <w:b/>
                <w:bCs/>
                <w:sz w:val="24"/>
                <w:szCs w:val="24"/>
                <w:lang w:eastAsia="en-IE"/>
              </w:rPr>
            </w:pPr>
          </w:p>
        </w:tc>
        <w:tc>
          <w:tcPr>
            <w:tcW w:w="2217" w:type="dxa"/>
            <w:shd w:val="clear" w:color="auto" w:fill="FFE599" w:themeFill="accent4" w:themeFillTint="66"/>
          </w:tcPr>
          <w:p>
            <w:pPr>
              <w:spacing w:after="0" w:line="240" w:lineRule="auto"/>
              <w:jc w:val="center"/>
              <w:rPr>
                <w:rFonts w:asciiTheme="minorBidi" w:hAnsiTheme="minorBidi"/>
                <w:b/>
                <w:bCs/>
                <w:sz w:val="24"/>
                <w:szCs w:val="24"/>
                <w:lang w:eastAsia="en-IE"/>
              </w:rPr>
            </w:pPr>
            <w:r>
              <w:rPr>
                <w:rFonts w:asciiTheme="minorBidi" w:hAnsiTheme="minorBidi"/>
                <w:b/>
                <w:bCs/>
                <w:sz w:val="24"/>
                <w:szCs w:val="24"/>
                <w:lang w:eastAsia="en-IE"/>
              </w:rPr>
              <w:t>Friday 1</w:t>
            </w:r>
            <w:r>
              <w:rPr>
                <w:rFonts w:asciiTheme="minorBidi" w:hAnsiTheme="minorBidi"/>
                <w:b/>
                <w:bCs/>
                <w:sz w:val="24"/>
                <w:szCs w:val="24"/>
                <w:vertAlign w:val="superscript"/>
                <w:lang w:eastAsia="en-IE"/>
              </w:rPr>
              <w:t>st</w:t>
            </w:r>
            <w:r>
              <w:rPr>
                <w:rFonts w:asciiTheme="minorBidi" w:hAnsiTheme="minorBidi"/>
                <w:b/>
                <w:bCs/>
                <w:sz w:val="24"/>
                <w:szCs w:val="24"/>
                <w:lang w:eastAsia="en-IE"/>
              </w:rPr>
              <w:t xml:space="preserve"> of May</w:t>
            </w:r>
          </w:p>
          <w:p>
            <w:pPr>
              <w:spacing w:after="0" w:line="240" w:lineRule="auto"/>
              <w:jc w:val="center"/>
              <w:rPr>
                <w:rFonts w:asciiTheme="minorBidi" w:hAnsiTheme="minorBidi"/>
                <w:b/>
                <w:bCs/>
                <w:sz w:val="24"/>
                <w:szCs w:val="24"/>
                <w:lang w:eastAsia="en-I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5" w:hRule="atLeast"/>
        </w:trPr>
        <w:tc>
          <w:tcPr>
            <w:tcW w:w="2045" w:type="dxa"/>
            <w:shd w:val="clear" w:color="auto" w:fill="CFCECE" w:themeFill="background2" w:themeFillShade="E5"/>
          </w:tcPr>
          <w:p>
            <w:pPr>
              <w:pStyle w:val="13"/>
              <w:spacing w:after="0" w:line="240" w:lineRule="auto"/>
              <w:ind w:left="0"/>
              <w:rPr>
                <w:rFonts w:asciiTheme="minorBidi" w:hAnsiTheme="minorBidi"/>
                <w:sz w:val="24"/>
                <w:szCs w:val="24"/>
                <w:lang w:val="en-GB" w:eastAsia="en-IE"/>
              </w:rPr>
            </w:pPr>
            <w:r>
              <w:rPr>
                <w:rFonts w:asciiTheme="minorBidi" w:hAnsiTheme="minorBidi"/>
                <w:b/>
                <w:bCs/>
                <w:color w:val="C00000"/>
                <w:sz w:val="24"/>
                <w:szCs w:val="24"/>
                <w:lang w:val="en-GB" w:eastAsia="en-IE"/>
              </w:rPr>
              <w:t>P.E: GAA skills – see padlet</w:t>
            </w:r>
          </w:p>
          <w:p>
            <w:pPr>
              <w:pStyle w:val="13"/>
              <w:spacing w:after="0" w:line="240" w:lineRule="auto"/>
              <w:ind w:left="0"/>
              <w:rPr>
                <w:rFonts w:asciiTheme="minorBidi" w:hAnsiTheme="minorBidi"/>
                <w:sz w:val="24"/>
                <w:szCs w:val="24"/>
                <w:lang w:val="en-GB" w:eastAsia="en-IE"/>
              </w:rPr>
            </w:pPr>
          </w:p>
          <w:p>
            <w:pPr>
              <w:pStyle w:val="13"/>
              <w:spacing w:after="0" w:line="240" w:lineRule="auto"/>
              <w:ind w:left="0"/>
              <w:rPr>
                <w:rFonts w:asciiTheme="minorBidi" w:hAnsiTheme="minorBidi"/>
                <w:sz w:val="24"/>
                <w:szCs w:val="24"/>
                <w:lang w:eastAsia="en-IE"/>
              </w:rPr>
            </w:pPr>
            <w:r>
              <w:rPr>
                <w:rFonts w:asciiTheme="minorBidi" w:hAnsiTheme="minorBidi"/>
                <w:b/>
                <w:bCs/>
                <w:color w:val="5B9BD5" w:themeColor="accent1"/>
                <w:sz w:val="24"/>
                <w:szCs w:val="24"/>
                <w:lang w:val="en-GB" w:eastAsia="en-IE"/>
                <w14:textFill>
                  <w14:gradFill>
                    <w14:gsLst>
                      <w14:gs w14:pos="0">
                        <w14:srgbClr w14:val="007BD3"/>
                      </w14:gs>
                      <w14:gs w14:pos="100000">
                        <w14:srgbClr w14:val="034373"/>
                      </w14:gs>
                    </w14:gsLst>
                    <w14:lin w14:ang="0" w14:scaled="0"/>
                  </w14:gradFill>
                </w14:textFill>
              </w:rPr>
              <w:t>Reading:</w:t>
            </w:r>
            <w:r>
              <w:rPr>
                <w:rFonts w:asciiTheme="minorBidi" w:hAnsiTheme="minorBidi"/>
                <w:sz w:val="24"/>
                <w:szCs w:val="24"/>
                <w:lang w:val="en-GB" w:eastAsia="en-IE"/>
              </w:rPr>
              <w:t xml:space="preserve"> </w:t>
            </w:r>
            <w:r>
              <w:rPr>
                <w:rFonts w:asciiTheme="minorBidi" w:hAnsiTheme="minorBidi"/>
                <w:sz w:val="24"/>
                <w:szCs w:val="24"/>
                <w:lang w:eastAsia="en-IE"/>
              </w:rPr>
              <w:t>Stop that Dog words</w:t>
            </w:r>
          </w:p>
          <w:p>
            <w:pPr>
              <w:pStyle w:val="13"/>
              <w:spacing w:after="0" w:line="240" w:lineRule="auto"/>
              <w:ind w:left="0"/>
              <w:rPr>
                <w:rFonts w:asciiTheme="minorBidi" w:hAnsiTheme="minorBidi"/>
                <w:b/>
                <w:bCs/>
                <w:color w:val="0070C0"/>
                <w:sz w:val="24"/>
                <w:szCs w:val="24"/>
                <w:lang w:val="en-GB" w:eastAsia="en-IE"/>
              </w:rPr>
            </w:pPr>
          </w:p>
          <w:p>
            <w:pPr>
              <w:pStyle w:val="13"/>
              <w:spacing w:after="0" w:line="240" w:lineRule="auto"/>
              <w:ind w:left="0"/>
              <w:rPr>
                <w:rFonts w:asciiTheme="minorBidi" w:hAnsiTheme="minorBidi"/>
                <w:sz w:val="24"/>
                <w:szCs w:val="24"/>
                <w:highlight w:val="yellow"/>
                <w:lang w:eastAsia="en-IE"/>
              </w:rPr>
            </w:pPr>
            <w:r>
              <w:rPr>
                <w:rFonts w:asciiTheme="minorBidi" w:hAnsiTheme="minorBidi"/>
                <w:b/>
                <w:bCs/>
                <w:color w:val="0070C0"/>
                <w:sz w:val="24"/>
                <w:szCs w:val="24"/>
                <w:lang w:val="en-GB" w:eastAsia="en-IE"/>
              </w:rPr>
              <w:t xml:space="preserve">Handwriting: </w:t>
            </w:r>
            <w:r>
              <w:rPr>
                <w:rFonts w:asciiTheme="minorBidi" w:hAnsiTheme="minorBidi"/>
                <w:sz w:val="24"/>
                <w:szCs w:val="24"/>
                <w:highlight w:val="yellow"/>
                <w:lang w:val="en-GB" w:eastAsia="en-IE"/>
              </w:rPr>
              <w:t>Letter ‘I’ (page from Just Cursive)</w:t>
            </w:r>
            <w:r>
              <w:rPr>
                <w:rFonts w:hint="default" w:asciiTheme="minorBidi" w:hAnsiTheme="minorBidi"/>
                <w:sz w:val="24"/>
                <w:szCs w:val="24"/>
                <w:highlight w:val="yellow"/>
                <w:lang w:val="en-GB" w:eastAsia="en-IE"/>
              </w:rPr>
              <w:t xml:space="preserve">. Please get your child to </w:t>
            </w:r>
            <w:r>
              <w:rPr>
                <w:rFonts w:asciiTheme="minorBidi" w:hAnsiTheme="minorBidi"/>
                <w:sz w:val="24"/>
                <w:szCs w:val="24"/>
                <w:highlight w:val="yellow"/>
                <w:lang w:val="en-GB" w:eastAsia="en-IE"/>
              </w:rPr>
              <w:t>writ</w:t>
            </w:r>
            <w:r>
              <w:rPr>
                <w:rFonts w:hint="default" w:asciiTheme="minorBidi" w:hAnsiTheme="minorBidi"/>
                <w:sz w:val="24"/>
                <w:szCs w:val="24"/>
                <w:highlight w:val="yellow"/>
                <w:lang w:val="en-GB" w:eastAsia="en-IE"/>
              </w:rPr>
              <w:t>e their</w:t>
            </w:r>
            <w:r>
              <w:rPr>
                <w:rFonts w:asciiTheme="minorBidi" w:hAnsiTheme="minorBidi"/>
                <w:sz w:val="24"/>
                <w:szCs w:val="24"/>
                <w:highlight w:val="yellow"/>
                <w:lang w:val="en-GB" w:eastAsia="en-IE"/>
              </w:rPr>
              <w:t xml:space="preserve"> name and surname </w:t>
            </w:r>
            <w:r>
              <w:rPr>
                <w:rFonts w:hint="default" w:asciiTheme="minorBidi" w:hAnsiTheme="minorBidi"/>
                <w:sz w:val="24"/>
                <w:szCs w:val="24"/>
                <w:highlight w:val="yellow"/>
                <w:lang w:val="en-GB" w:eastAsia="en-IE"/>
              </w:rPr>
              <w:t xml:space="preserve">too, </w:t>
            </w:r>
            <w:r>
              <w:rPr>
                <w:rFonts w:asciiTheme="minorBidi" w:hAnsiTheme="minorBidi"/>
                <w:sz w:val="24"/>
                <w:szCs w:val="24"/>
                <w:highlight w:val="yellow"/>
                <w:lang w:val="en-GB" w:eastAsia="en-IE"/>
              </w:rPr>
              <w:t>once a day on worksheets.</w:t>
            </w:r>
          </w:p>
          <w:p>
            <w:pPr>
              <w:pStyle w:val="13"/>
              <w:spacing w:after="0" w:line="240" w:lineRule="auto"/>
              <w:ind w:left="0"/>
              <w:rPr>
                <w:rFonts w:asciiTheme="minorBidi" w:hAnsiTheme="minorBidi"/>
                <w:b/>
                <w:bCs/>
                <w:color w:val="7030A0"/>
                <w:sz w:val="24"/>
                <w:szCs w:val="24"/>
                <w:lang w:eastAsia="en-IE"/>
              </w:rPr>
            </w:pPr>
          </w:p>
          <w:p>
            <w:pPr>
              <w:pStyle w:val="13"/>
              <w:spacing w:after="0" w:line="240" w:lineRule="auto"/>
              <w:ind w:left="0"/>
              <w:rPr>
                <w:rFonts w:asciiTheme="minorBidi" w:hAnsiTheme="minorBidi"/>
                <w:sz w:val="24"/>
                <w:szCs w:val="24"/>
                <w:lang w:val="en-GB" w:eastAsia="en-IE"/>
              </w:rPr>
            </w:pPr>
            <w:r>
              <w:rPr>
                <w:rFonts w:asciiTheme="minorBidi" w:hAnsiTheme="minorBidi"/>
                <w:b/>
                <w:bCs/>
                <w:color w:val="7030A0"/>
                <w:sz w:val="24"/>
                <w:szCs w:val="24"/>
                <w:highlight w:val="yellow"/>
                <w:lang w:val="en-GB" w:eastAsia="en-IE"/>
              </w:rPr>
              <w:t xml:space="preserve">Maths: </w:t>
            </w:r>
            <w:r>
              <w:rPr>
                <w:rFonts w:asciiTheme="minorBidi" w:hAnsiTheme="minorBidi"/>
                <w:sz w:val="24"/>
                <w:szCs w:val="24"/>
                <w:highlight w:val="yellow"/>
                <w:lang w:val="en-GB" w:eastAsia="en-IE"/>
              </w:rPr>
              <w:t>Monday Mental Maths Page 42</w:t>
            </w:r>
            <w:r>
              <w:rPr>
                <w:rFonts w:asciiTheme="minorBidi" w:hAnsiTheme="minorBidi"/>
                <w:sz w:val="24"/>
                <w:szCs w:val="24"/>
                <w:lang w:val="en-GB" w:eastAsia="en-IE"/>
              </w:rPr>
              <w:t xml:space="preserve"> </w:t>
            </w:r>
          </w:p>
          <w:p>
            <w:pPr>
              <w:pStyle w:val="13"/>
              <w:spacing w:after="0" w:line="240" w:lineRule="auto"/>
              <w:ind w:left="0"/>
              <w:rPr>
                <w:rFonts w:asciiTheme="minorBidi" w:hAnsiTheme="minorBidi"/>
                <w:sz w:val="24"/>
                <w:szCs w:val="24"/>
                <w:highlight w:val="yellow"/>
                <w:lang w:eastAsia="en-IE"/>
              </w:rPr>
            </w:pPr>
          </w:p>
          <w:p>
            <w:pPr>
              <w:pStyle w:val="13"/>
              <w:spacing w:after="0" w:line="240" w:lineRule="auto"/>
              <w:ind w:left="0"/>
              <w:rPr>
                <w:rFonts w:asciiTheme="minorBidi" w:hAnsiTheme="minorBidi"/>
                <w:sz w:val="24"/>
                <w:szCs w:val="24"/>
                <w:highlight w:val="yellow"/>
                <w:lang w:eastAsia="en-IE"/>
              </w:rPr>
            </w:pPr>
          </w:p>
          <w:p>
            <w:pPr>
              <w:pStyle w:val="13"/>
              <w:spacing w:after="0" w:line="240" w:lineRule="auto"/>
              <w:ind w:left="0"/>
              <w:rPr>
                <w:rFonts w:asciiTheme="minorBidi" w:hAnsiTheme="minorBidi"/>
                <w:sz w:val="24"/>
                <w:szCs w:val="24"/>
                <w:lang w:val="en-GB" w:eastAsia="en-IE"/>
              </w:rPr>
            </w:pPr>
            <w:r>
              <w:rPr>
                <w:rFonts w:asciiTheme="minorBidi" w:hAnsiTheme="minorBidi"/>
                <w:b/>
                <w:bCs/>
                <w:color w:val="FF0000"/>
                <w:sz w:val="24"/>
                <w:szCs w:val="24"/>
                <w:lang w:val="en-GB" w:eastAsia="en-IE"/>
              </w:rPr>
              <w:t xml:space="preserve">Gaeilge: </w:t>
            </w:r>
            <w:r>
              <w:rPr>
                <w:rFonts w:asciiTheme="minorBidi" w:hAnsiTheme="minorBidi"/>
                <w:sz w:val="24"/>
                <w:szCs w:val="24"/>
                <w:lang w:val="en-GB" w:eastAsia="en-IE"/>
              </w:rPr>
              <w:t>‘Sa Bhaile phrases’ on the</w:t>
            </w:r>
          </w:p>
          <w:p>
            <w:pPr>
              <w:pStyle w:val="13"/>
              <w:spacing w:after="0" w:line="240" w:lineRule="auto"/>
              <w:ind w:left="0"/>
              <w:rPr>
                <w:rFonts w:asciiTheme="minorBidi" w:hAnsiTheme="minorBidi"/>
                <w:sz w:val="24"/>
                <w:szCs w:val="24"/>
                <w:lang w:val="en-GB" w:eastAsia="en-IE"/>
              </w:rPr>
            </w:pPr>
            <w:r>
              <w:rPr>
                <w:rFonts w:asciiTheme="minorBidi" w:hAnsiTheme="minorBidi"/>
                <w:sz w:val="24"/>
                <w:szCs w:val="24"/>
                <w:lang w:val="en-GB" w:eastAsia="en-IE"/>
              </w:rPr>
              <w:t xml:space="preserve">Padlet-Altram </w:t>
            </w:r>
          </w:p>
          <w:p>
            <w:pPr>
              <w:pStyle w:val="13"/>
              <w:spacing w:after="0" w:line="240" w:lineRule="auto"/>
              <w:ind w:left="0"/>
              <w:rPr>
                <w:rFonts w:asciiTheme="minorBidi" w:hAnsiTheme="minorBidi"/>
                <w:b/>
                <w:bCs/>
                <w:color w:val="FF0000"/>
                <w:sz w:val="24"/>
                <w:szCs w:val="24"/>
                <w:lang w:val="en-GB" w:eastAsia="en-IE"/>
              </w:rPr>
            </w:pPr>
          </w:p>
          <w:p>
            <w:pPr>
              <w:pStyle w:val="13"/>
              <w:spacing w:after="0" w:line="240" w:lineRule="auto"/>
              <w:ind w:left="0"/>
              <w:rPr>
                <w:rFonts w:asciiTheme="minorBidi" w:hAnsiTheme="minorBidi"/>
                <w:b/>
                <w:bCs/>
                <w:sz w:val="24"/>
                <w:szCs w:val="24"/>
                <w:lang w:val="en-GB" w:eastAsia="en-IE"/>
                <w14:textFill>
                  <w14:gradFill>
                    <w14:gsLst>
                      <w14:gs w14:pos="0">
                        <w14:srgbClr w14:val="012D86"/>
                      </w14:gs>
                      <w14:gs w14:pos="100000">
                        <w14:srgbClr w14:val="0E2557"/>
                      </w14:gs>
                    </w14:gsLst>
                    <w14:lin w14:ang="0" w14:scaled="0"/>
                  </w14:gradFill>
                </w14:textFill>
              </w:rPr>
            </w:pPr>
            <w:r>
              <w:rPr>
                <w:rFonts w:asciiTheme="minorBidi" w:hAnsiTheme="minorBidi"/>
                <w:b/>
                <w:bCs/>
                <w:sz w:val="24"/>
                <w:szCs w:val="24"/>
                <w:lang w:val="en-GB" w:eastAsia="en-IE"/>
                <w14:textFill>
                  <w14:gradFill>
                    <w14:gsLst>
                      <w14:gs w14:pos="0">
                        <w14:srgbClr w14:val="012D86"/>
                      </w14:gs>
                      <w14:gs w14:pos="100000">
                        <w14:srgbClr w14:val="0E2557"/>
                      </w14:gs>
                    </w14:gsLst>
                    <w14:lin w14:ang="0" w14:scaled="0"/>
                  </w14:gradFill>
                </w14:textFill>
              </w:rPr>
              <w:t>Music: (see link on padlet)</w:t>
            </w:r>
          </w:p>
          <w:p>
            <w:pPr>
              <w:pStyle w:val="13"/>
              <w:spacing w:after="0" w:line="240" w:lineRule="auto"/>
              <w:ind w:left="0"/>
              <w:rPr>
                <w:rFonts w:asciiTheme="minorBidi" w:hAnsiTheme="minorBidi"/>
                <w:b/>
                <w:bCs/>
                <w:sz w:val="24"/>
                <w:szCs w:val="24"/>
                <w:lang w:val="en-GB" w:eastAsia="en-IE"/>
                <w14:textFill>
                  <w14:gradFill>
                    <w14:gsLst>
                      <w14:gs w14:pos="0">
                        <w14:srgbClr w14:val="012D86"/>
                      </w14:gs>
                      <w14:gs w14:pos="100000">
                        <w14:srgbClr w14:val="0E2557"/>
                      </w14:gs>
                    </w14:gsLst>
                    <w14:lin w14:ang="0" w14:scaled="0"/>
                  </w14:gradFill>
                </w14:textFill>
              </w:rPr>
            </w:pPr>
          </w:p>
          <w:p>
            <w:pPr>
              <w:pStyle w:val="13"/>
              <w:spacing w:after="0" w:line="240" w:lineRule="auto"/>
              <w:ind w:left="0"/>
              <w:rPr>
                <w:rStyle w:val="9"/>
                <w:rFonts w:asciiTheme="minorBidi" w:hAnsiTheme="minorBidi"/>
                <w:b/>
                <w:bCs/>
                <w:sz w:val="24"/>
                <w:szCs w:val="24"/>
                <w:lang w:val="en-GB" w:eastAsia="en-IE"/>
              </w:rPr>
            </w:pPr>
            <w:r>
              <w:fldChar w:fldCharType="begin"/>
            </w:r>
            <w:r>
              <w:instrText xml:space="preserve"> HYPERLINK "https://www.youtube.com/watch?v=uYVeul1gSTA" </w:instrText>
            </w:r>
            <w:r>
              <w:fldChar w:fldCharType="separate"/>
            </w:r>
            <w:r>
              <w:rPr>
                <w:rStyle w:val="9"/>
                <w:rFonts w:asciiTheme="minorBidi" w:hAnsiTheme="minorBidi"/>
                <w:b/>
                <w:bCs/>
                <w:sz w:val="24"/>
                <w:szCs w:val="24"/>
                <w:lang w:val="en-GB" w:eastAsia="en-IE"/>
              </w:rPr>
              <w:t>https://www.youtube.com/watch?v=uYVeul1gSTA</w:t>
            </w:r>
            <w:r>
              <w:rPr>
                <w:rStyle w:val="9"/>
                <w:rFonts w:asciiTheme="minorBidi" w:hAnsiTheme="minorBidi"/>
                <w:b/>
                <w:bCs/>
                <w:sz w:val="24"/>
                <w:szCs w:val="24"/>
                <w:lang w:val="en-GB" w:eastAsia="en-IE"/>
              </w:rPr>
              <w:fldChar w:fldCharType="end"/>
            </w:r>
          </w:p>
          <w:p>
            <w:pPr>
              <w:pStyle w:val="13"/>
              <w:spacing w:after="0" w:line="240" w:lineRule="auto"/>
              <w:ind w:left="0"/>
              <w:rPr>
                <w:rFonts w:asciiTheme="minorBidi" w:hAnsiTheme="minorBidi"/>
                <w:b/>
                <w:bCs/>
                <w:color w:val="FF0000"/>
                <w:sz w:val="24"/>
                <w:szCs w:val="24"/>
                <w:lang w:val="en-GB" w:eastAsia="en-IE"/>
              </w:rPr>
            </w:pPr>
          </w:p>
          <w:p>
            <w:pPr>
              <w:pStyle w:val="13"/>
              <w:spacing w:after="0" w:line="240" w:lineRule="auto"/>
              <w:ind w:left="0"/>
              <w:rPr>
                <w:rFonts w:asciiTheme="minorBidi" w:hAnsiTheme="minorBidi"/>
                <w:b/>
                <w:bCs/>
                <w:color w:val="FF0000"/>
                <w:sz w:val="24"/>
                <w:szCs w:val="24"/>
                <w:lang w:val="en-GB" w:eastAsia="en-IE"/>
              </w:rPr>
            </w:pPr>
          </w:p>
          <w:p>
            <w:pPr>
              <w:pStyle w:val="13"/>
              <w:spacing w:after="0" w:line="240" w:lineRule="auto"/>
              <w:ind w:left="0"/>
              <w:rPr>
                <w:rFonts w:asciiTheme="minorBidi" w:hAnsiTheme="minorBidi"/>
                <w:sz w:val="24"/>
                <w:szCs w:val="24"/>
                <w:lang w:val="en-GB" w:eastAsia="en-IE"/>
              </w:rPr>
            </w:pPr>
            <w:r>
              <w:rPr>
                <w:rFonts w:asciiTheme="minorBidi" w:hAnsiTheme="minorBidi"/>
                <w:sz w:val="24"/>
                <w:szCs w:val="24"/>
                <w:lang w:val="en-GB" w:eastAsia="en-IE"/>
              </w:rPr>
              <w:t>-Do you think it’s a fast/slow song?</w:t>
            </w:r>
          </w:p>
          <w:p>
            <w:pPr>
              <w:pStyle w:val="13"/>
              <w:spacing w:after="0" w:line="240" w:lineRule="auto"/>
              <w:ind w:left="0"/>
              <w:rPr>
                <w:rFonts w:asciiTheme="minorBidi" w:hAnsiTheme="minorBidi"/>
                <w:sz w:val="24"/>
                <w:szCs w:val="24"/>
                <w:lang w:val="en-GB" w:eastAsia="en-IE"/>
              </w:rPr>
            </w:pPr>
            <w:r>
              <w:rPr>
                <w:rFonts w:asciiTheme="minorBidi" w:hAnsiTheme="minorBidi"/>
                <w:sz w:val="24"/>
                <w:szCs w:val="24"/>
                <w:lang w:val="en-GB" w:eastAsia="en-IE"/>
              </w:rPr>
              <w:t>-Can you move along to the music like a pony?</w:t>
            </w:r>
          </w:p>
          <w:p>
            <w:pPr>
              <w:pStyle w:val="13"/>
              <w:spacing w:after="0" w:line="240" w:lineRule="auto"/>
              <w:ind w:left="0"/>
              <w:rPr>
                <w:rFonts w:asciiTheme="minorBidi" w:hAnsiTheme="minorBidi"/>
                <w:sz w:val="24"/>
                <w:szCs w:val="24"/>
                <w:lang w:val="en-GB" w:eastAsia="en-IE"/>
              </w:rPr>
            </w:pPr>
          </w:p>
          <w:p>
            <w:pPr>
              <w:pStyle w:val="13"/>
              <w:spacing w:after="0" w:line="240" w:lineRule="auto"/>
              <w:ind w:left="0"/>
              <w:rPr>
                <w:rFonts w:asciiTheme="minorBidi" w:hAnsiTheme="minorBidi"/>
                <w:sz w:val="24"/>
                <w:szCs w:val="24"/>
                <w:lang w:val="en-GB" w:eastAsia="en-IE"/>
              </w:rPr>
            </w:pPr>
            <w:r>
              <w:rPr>
                <w:rFonts w:asciiTheme="minorBidi" w:hAnsiTheme="minorBidi"/>
                <w:sz w:val="24"/>
                <w:szCs w:val="24"/>
                <w:lang w:val="en-GB" w:eastAsia="en-IE"/>
              </w:rPr>
              <w:t>-try saying the words “jig jog,jig,jog,jig-a-jog-jig”</w:t>
            </w:r>
          </w:p>
          <w:p>
            <w:pPr>
              <w:pStyle w:val="13"/>
              <w:spacing w:after="0" w:line="240" w:lineRule="auto"/>
              <w:ind w:left="0"/>
              <w:rPr>
                <w:rFonts w:asciiTheme="minorBidi" w:hAnsiTheme="minorBidi"/>
                <w:sz w:val="24"/>
                <w:szCs w:val="24"/>
                <w:lang w:val="en-GB" w:eastAsia="en-IE"/>
              </w:rPr>
            </w:pPr>
          </w:p>
          <w:p>
            <w:pPr>
              <w:pStyle w:val="13"/>
              <w:spacing w:after="0" w:line="240" w:lineRule="auto"/>
              <w:ind w:left="0"/>
              <w:rPr>
                <w:rFonts w:asciiTheme="minorBidi" w:hAnsiTheme="minorBidi"/>
                <w:sz w:val="24"/>
                <w:szCs w:val="24"/>
                <w:lang w:val="en-GB" w:eastAsia="en-IE"/>
              </w:rPr>
            </w:pPr>
            <w:r>
              <w:rPr>
                <w:rFonts w:asciiTheme="minorBidi" w:hAnsiTheme="minorBidi"/>
                <w:sz w:val="24"/>
                <w:szCs w:val="24"/>
                <w:lang w:val="en-GB" w:eastAsia="en-IE"/>
              </w:rPr>
              <w:t>-Get a wooden spoon and a pot and tap along to the music.</w:t>
            </w:r>
          </w:p>
          <w:p>
            <w:pPr>
              <w:pStyle w:val="13"/>
              <w:spacing w:after="0" w:line="240" w:lineRule="auto"/>
              <w:ind w:left="0"/>
              <w:rPr>
                <w:rFonts w:asciiTheme="minorBidi" w:hAnsiTheme="minorBidi"/>
                <w:sz w:val="24"/>
                <w:szCs w:val="24"/>
                <w:lang w:val="en-GB" w:eastAsia="en-IE"/>
              </w:rPr>
            </w:pPr>
          </w:p>
        </w:tc>
        <w:tc>
          <w:tcPr>
            <w:tcW w:w="2130" w:type="dxa"/>
            <w:shd w:val="clear" w:color="auto" w:fill="FBE5D6" w:themeFill="accent2" w:themeFillTint="32"/>
          </w:tcPr>
          <w:p>
            <w:pPr>
              <w:pStyle w:val="13"/>
              <w:spacing w:after="0" w:line="240" w:lineRule="auto"/>
              <w:ind w:left="0"/>
              <w:rPr>
                <w:rFonts w:asciiTheme="minorBidi" w:hAnsiTheme="minorBidi"/>
                <w:sz w:val="24"/>
                <w:szCs w:val="24"/>
                <w:lang w:val="en-GB" w:eastAsia="en-IE"/>
              </w:rPr>
            </w:pPr>
            <w:r>
              <w:rPr>
                <w:rFonts w:asciiTheme="minorBidi" w:hAnsiTheme="minorBidi"/>
                <w:b/>
                <w:bCs/>
                <w:color w:val="5B9BD5" w:themeColor="accent1"/>
                <w:sz w:val="24"/>
                <w:szCs w:val="24"/>
                <w:lang w:val="en-GB" w:eastAsia="en-IE"/>
                <w14:textFill>
                  <w14:gradFill>
                    <w14:gsLst>
                      <w14:gs w14:pos="0">
                        <w14:srgbClr w14:val="007BD3"/>
                      </w14:gs>
                      <w14:gs w14:pos="100000">
                        <w14:srgbClr w14:val="034373"/>
                      </w14:gs>
                    </w14:gsLst>
                    <w14:lin w14:ang="0" w14:scaled="0"/>
                  </w14:gradFill>
                </w14:textFill>
              </w:rPr>
              <w:t>Reading:</w:t>
            </w:r>
            <w:r>
              <w:rPr>
                <w:rFonts w:asciiTheme="minorBidi" w:hAnsiTheme="minorBidi"/>
                <w:sz w:val="24"/>
                <w:szCs w:val="24"/>
                <w:lang w:val="en-GB" w:eastAsia="en-IE"/>
              </w:rPr>
              <w:t xml:space="preserve"> </w:t>
            </w:r>
            <w:r>
              <w:rPr>
                <w:rFonts w:asciiTheme="minorBidi" w:hAnsiTheme="minorBidi"/>
                <w:sz w:val="24"/>
                <w:szCs w:val="24"/>
                <w:lang w:eastAsia="en-IE"/>
              </w:rPr>
              <w:t>Stop that Dog words (jumping activity – see below)</w:t>
            </w:r>
            <w:r>
              <w:rPr>
                <w:rFonts w:asciiTheme="minorBidi" w:hAnsiTheme="minorBidi"/>
                <w:sz w:val="24"/>
                <w:szCs w:val="24"/>
                <w:lang w:val="en-GB" w:eastAsia="en-IE"/>
              </w:rPr>
              <w:t xml:space="preserve">  </w:t>
            </w:r>
          </w:p>
          <w:p>
            <w:pPr>
              <w:pStyle w:val="14"/>
              <w:tabs>
                <w:tab w:val="left" w:pos="828"/>
              </w:tabs>
              <w:spacing w:before="1"/>
              <w:ind w:left="360" w:right="602" w:firstLine="0"/>
              <w:rPr>
                <w:rFonts w:asciiTheme="minorBidi" w:hAnsiTheme="minorBidi" w:eastAsiaTheme="minorHAnsi" w:cstheme="minorBidi"/>
                <w:sz w:val="24"/>
                <w:szCs w:val="24"/>
                <w:lang w:val="en-IE" w:eastAsia="en-IE" w:bidi="ar-SA"/>
              </w:rPr>
            </w:pPr>
          </w:p>
          <w:p>
            <w:pPr>
              <w:pStyle w:val="13"/>
              <w:spacing w:after="0" w:line="240" w:lineRule="auto"/>
              <w:ind w:left="0"/>
              <w:rPr>
                <w:rFonts w:asciiTheme="minorBidi" w:hAnsiTheme="minorBidi"/>
                <w:b/>
                <w:bCs/>
                <w:color w:val="843C0B" w:themeColor="accent2" w:themeShade="80"/>
                <w:sz w:val="24"/>
                <w:szCs w:val="24"/>
                <w:lang w:val="en-GB" w:eastAsia="en-IE"/>
              </w:rPr>
            </w:pPr>
            <w:r>
              <w:rPr>
                <w:rFonts w:asciiTheme="minorBidi" w:hAnsiTheme="minorBidi"/>
                <w:b/>
                <w:bCs/>
                <w:color w:val="843C0B" w:themeColor="accent2" w:themeShade="80"/>
                <w:sz w:val="24"/>
                <w:szCs w:val="24"/>
                <w:lang w:val="en-GB" w:eastAsia="en-IE"/>
              </w:rPr>
              <w:t xml:space="preserve">Phonics: ‘ug’ Family </w:t>
            </w:r>
          </w:p>
          <w:p>
            <w:pPr>
              <w:pStyle w:val="13"/>
              <w:spacing w:after="0" w:line="240" w:lineRule="auto"/>
              <w:ind w:left="0"/>
              <w:rPr>
                <w:rFonts w:asciiTheme="minorBidi" w:hAnsiTheme="minorBidi"/>
                <w:sz w:val="24"/>
                <w:szCs w:val="24"/>
                <w:lang w:val="en-GB" w:eastAsia="en-IE"/>
              </w:rPr>
            </w:pPr>
            <w:r>
              <w:rPr>
                <w:rFonts w:asciiTheme="minorBidi" w:hAnsiTheme="minorBidi"/>
                <w:sz w:val="24"/>
                <w:szCs w:val="24"/>
                <w:lang w:eastAsia="en-IE"/>
              </w:rPr>
              <w:t>Listen to</w:t>
            </w:r>
            <w:r>
              <w:rPr>
                <w:rFonts w:asciiTheme="minorBidi" w:hAnsiTheme="minorBidi"/>
                <w:sz w:val="24"/>
                <w:szCs w:val="24"/>
                <w:lang w:val="en-GB" w:eastAsia="en-IE"/>
              </w:rPr>
              <w:t>:</w:t>
            </w:r>
          </w:p>
          <w:p>
            <w:pPr>
              <w:pStyle w:val="13"/>
              <w:spacing w:after="0" w:line="240" w:lineRule="auto"/>
              <w:ind w:left="0"/>
              <w:rPr>
                <w:rFonts w:asciiTheme="minorBidi" w:hAnsiTheme="minorBidi"/>
                <w:sz w:val="24"/>
                <w:szCs w:val="24"/>
                <w:lang w:val="en-GB" w:eastAsia="en-IE"/>
              </w:rPr>
            </w:pPr>
            <w:r>
              <w:fldChar w:fldCharType="begin"/>
            </w:r>
            <w:r>
              <w:instrText xml:space="preserve"> HYPERLINK "https://www.youtube.com/watch?v=ByHwuuAsEmo" </w:instrText>
            </w:r>
            <w:r>
              <w:fldChar w:fldCharType="separate"/>
            </w:r>
            <w:r>
              <w:rPr>
                <w:rStyle w:val="9"/>
                <w:rFonts w:asciiTheme="minorBidi" w:hAnsiTheme="minorBidi"/>
                <w:sz w:val="24"/>
                <w:szCs w:val="24"/>
                <w:lang w:val="en-GB" w:eastAsia="en-IE"/>
              </w:rPr>
              <w:t>https://www.youtube.com/watch?v=ByHwuuAsEmo</w:t>
            </w:r>
            <w:r>
              <w:rPr>
                <w:rStyle w:val="9"/>
                <w:rFonts w:asciiTheme="minorBidi" w:hAnsiTheme="minorBidi"/>
                <w:sz w:val="24"/>
                <w:szCs w:val="24"/>
                <w:lang w:val="en-GB" w:eastAsia="en-IE"/>
              </w:rPr>
              <w:fldChar w:fldCharType="end"/>
            </w:r>
          </w:p>
          <w:p>
            <w:pPr>
              <w:pStyle w:val="13"/>
              <w:spacing w:after="0" w:line="240" w:lineRule="auto"/>
              <w:ind w:left="0"/>
              <w:rPr>
                <w:rFonts w:asciiTheme="minorBidi" w:hAnsiTheme="minorBidi"/>
                <w:sz w:val="24"/>
                <w:szCs w:val="24"/>
                <w:lang w:val="en-GB" w:eastAsia="en-IE"/>
              </w:rPr>
            </w:pPr>
            <w:r>
              <w:rPr>
                <w:rFonts w:asciiTheme="minorBidi" w:hAnsiTheme="minorBidi"/>
                <w:sz w:val="24"/>
                <w:szCs w:val="24"/>
                <w:lang w:val="en-GB" w:eastAsia="en-IE"/>
              </w:rPr>
              <w:cr/>
            </w:r>
            <w:r>
              <w:rPr>
                <w:rFonts w:asciiTheme="minorBidi" w:hAnsiTheme="minorBidi"/>
                <w:sz w:val="24"/>
                <w:szCs w:val="24"/>
                <w:highlight w:val="yellow"/>
                <w:lang w:eastAsia="en-IE"/>
              </w:rPr>
              <w:t>Write out 6 words in the ‘ug’ family e.g. jug, mug, slug, rug, bug, snug. Draw a picture for each word</w:t>
            </w:r>
            <w:r>
              <w:rPr>
                <w:rFonts w:asciiTheme="minorBidi" w:hAnsiTheme="minorBidi"/>
                <w:sz w:val="24"/>
                <w:szCs w:val="24"/>
                <w:highlight w:val="yellow"/>
                <w:lang w:val="en-GB" w:eastAsia="en-IE"/>
              </w:rPr>
              <w:t xml:space="preserve"> or write a sentence.</w:t>
            </w:r>
          </w:p>
          <w:p>
            <w:pPr>
              <w:pStyle w:val="13"/>
              <w:spacing w:after="0" w:line="240" w:lineRule="auto"/>
              <w:ind w:left="0"/>
              <w:rPr>
                <w:rFonts w:asciiTheme="minorBidi" w:hAnsiTheme="minorBidi"/>
                <w:sz w:val="24"/>
                <w:szCs w:val="24"/>
                <w:lang w:eastAsia="en-IE"/>
              </w:rPr>
            </w:pPr>
          </w:p>
          <w:p>
            <w:pPr>
              <w:pStyle w:val="13"/>
              <w:spacing w:after="0" w:line="240" w:lineRule="auto"/>
              <w:ind w:left="0"/>
              <w:rPr>
                <w:rFonts w:asciiTheme="minorBidi" w:hAnsiTheme="minorBidi"/>
                <w:color w:val="7030A0"/>
                <w:sz w:val="24"/>
                <w:szCs w:val="24"/>
                <w:highlight w:val="yellow"/>
                <w:lang w:eastAsia="en-IE"/>
              </w:rPr>
            </w:pPr>
            <w:r>
              <w:rPr>
                <w:rFonts w:asciiTheme="minorBidi" w:hAnsiTheme="minorBidi"/>
                <w:b/>
                <w:bCs/>
                <w:color w:val="7030A0"/>
                <w:sz w:val="24"/>
                <w:szCs w:val="24"/>
                <w:highlight w:val="yellow"/>
                <w:lang w:eastAsia="en-IE"/>
              </w:rPr>
              <w:t>Maths:</w:t>
            </w:r>
            <w:r>
              <w:rPr>
                <w:rFonts w:asciiTheme="minorBidi" w:hAnsiTheme="minorBidi"/>
                <w:color w:val="7030A0"/>
                <w:sz w:val="24"/>
                <w:szCs w:val="24"/>
                <w:highlight w:val="yellow"/>
                <w:lang w:eastAsia="en-IE"/>
              </w:rPr>
              <w:t xml:space="preserve"> </w:t>
            </w:r>
          </w:p>
          <w:p>
            <w:pPr>
              <w:pStyle w:val="13"/>
              <w:numPr>
                <w:ilvl w:val="0"/>
                <w:numId w:val="2"/>
              </w:numPr>
              <w:spacing w:after="0" w:line="240" w:lineRule="auto"/>
              <w:rPr>
                <w:rFonts w:asciiTheme="minorBidi" w:hAnsiTheme="minorBidi"/>
                <w:sz w:val="24"/>
                <w:szCs w:val="24"/>
                <w:lang w:eastAsia="en-IE"/>
              </w:rPr>
            </w:pPr>
            <w:r>
              <w:rPr>
                <w:rFonts w:asciiTheme="minorBidi" w:hAnsiTheme="minorBidi"/>
                <w:sz w:val="24"/>
                <w:szCs w:val="24"/>
                <w:lang w:eastAsia="en-IE"/>
              </w:rPr>
              <w:t>Video on padlet</w:t>
            </w:r>
          </w:p>
          <w:p>
            <w:pPr>
              <w:pStyle w:val="13"/>
              <w:numPr>
                <w:ilvl w:val="0"/>
                <w:numId w:val="2"/>
              </w:numPr>
              <w:spacing w:after="0" w:line="240" w:lineRule="auto"/>
              <w:rPr>
                <w:rFonts w:asciiTheme="minorBidi" w:hAnsiTheme="minorBidi"/>
                <w:sz w:val="24"/>
                <w:szCs w:val="24"/>
                <w:lang w:eastAsia="en-IE"/>
              </w:rPr>
            </w:pPr>
            <w:r>
              <w:rPr>
                <w:rFonts w:asciiTheme="minorBidi" w:hAnsiTheme="minorBidi"/>
                <w:sz w:val="24"/>
                <w:szCs w:val="24"/>
                <w:highlight w:val="yellow"/>
                <w:lang w:eastAsia="en-IE"/>
              </w:rPr>
              <w:t>Worksheet 1: How much money is in each set?</w:t>
            </w:r>
            <w:r>
              <w:rPr>
                <w:rFonts w:asciiTheme="minorBidi" w:hAnsiTheme="minorBidi"/>
                <w:sz w:val="24"/>
                <w:szCs w:val="24"/>
                <w:lang w:eastAsia="en-IE"/>
              </w:rPr>
              <w:t xml:space="preserve"> </w:t>
            </w:r>
          </w:p>
          <w:p>
            <w:pPr>
              <w:pStyle w:val="13"/>
              <w:spacing w:after="0" w:line="240" w:lineRule="auto"/>
              <w:ind w:left="0"/>
              <w:rPr>
                <w:rFonts w:asciiTheme="minorBidi" w:hAnsiTheme="minorBidi"/>
                <w:sz w:val="24"/>
                <w:szCs w:val="24"/>
                <w:lang w:val="en-GB" w:eastAsia="en-IE"/>
              </w:rPr>
            </w:pPr>
          </w:p>
          <w:p>
            <w:pPr>
              <w:pStyle w:val="13"/>
              <w:spacing w:after="0" w:line="240" w:lineRule="auto"/>
              <w:ind w:left="0"/>
              <w:rPr>
                <w:rFonts w:asciiTheme="minorBidi" w:hAnsiTheme="minorBidi"/>
                <w:sz w:val="24"/>
                <w:szCs w:val="24"/>
                <w:lang w:val="en-GB" w:eastAsia="en-IE"/>
              </w:rPr>
            </w:pPr>
            <w:r>
              <w:rPr>
                <w:rFonts w:asciiTheme="minorBidi" w:hAnsiTheme="minorBidi"/>
                <w:b/>
                <w:bCs/>
                <w:color w:val="00B050"/>
                <w:sz w:val="24"/>
                <w:szCs w:val="24"/>
                <w:lang w:val="en-GB" w:eastAsia="en-IE"/>
              </w:rPr>
              <w:t xml:space="preserve">Art: </w:t>
            </w:r>
            <w:r>
              <w:rPr>
                <w:rFonts w:asciiTheme="minorBidi" w:hAnsiTheme="minorBidi"/>
                <w:sz w:val="24"/>
                <w:szCs w:val="24"/>
                <w:lang w:val="en-GB" w:eastAsia="en-IE"/>
              </w:rPr>
              <w:t>Do some art from things you can find in your garden. You could use some leaves, flowers, twigs, stones and whatever you can find. We would love if you used your imagination as to what you could make with all these beautiful things we have in our environment. Here is a very simple sample of what you could do!</w:t>
            </w:r>
          </w:p>
          <w:p>
            <w:pPr>
              <w:pStyle w:val="13"/>
              <w:spacing w:after="0" w:line="240" w:lineRule="auto"/>
              <w:rPr>
                <w:rFonts w:asciiTheme="minorBidi" w:hAnsiTheme="minorBidi"/>
                <w:sz w:val="24"/>
                <w:szCs w:val="24"/>
                <w:lang w:eastAsia="en-IE"/>
              </w:rPr>
            </w:pPr>
          </w:p>
          <w:p>
            <w:pPr>
              <w:pStyle w:val="13"/>
              <w:spacing w:after="0" w:line="240" w:lineRule="auto"/>
              <w:ind w:left="0"/>
              <w:rPr>
                <w:rFonts w:asciiTheme="minorBidi" w:hAnsiTheme="minorBidi"/>
                <w:sz w:val="24"/>
                <w:szCs w:val="24"/>
                <w:lang w:eastAsia="en-IE"/>
              </w:rPr>
            </w:pPr>
            <w:r>
              <w:rPr>
                <w:sz w:val="24"/>
                <w:szCs w:val="24"/>
                <w:lang w:eastAsia="en-IE"/>
              </w:rPr>
              <w:drawing>
                <wp:inline distT="0" distB="0" distL="0" distR="0">
                  <wp:extent cx="1206500" cy="1427480"/>
                  <wp:effectExtent l="0" t="0" r="0" b="1270"/>
                  <wp:docPr id="10" name="Picture 1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ee the source imag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253840" cy="1483911"/>
                          </a:xfrm>
                          <a:prstGeom prst="rect">
                            <a:avLst/>
                          </a:prstGeom>
                          <a:noFill/>
                          <a:ln>
                            <a:noFill/>
                          </a:ln>
                        </pic:spPr>
                      </pic:pic>
                    </a:graphicData>
                  </a:graphic>
                </wp:inline>
              </w:drawing>
            </w:r>
          </w:p>
          <w:p>
            <w:pPr>
              <w:pStyle w:val="13"/>
              <w:spacing w:after="0" w:line="240" w:lineRule="auto"/>
              <w:ind w:left="0"/>
              <w:rPr>
                <w:rFonts w:asciiTheme="minorBidi" w:hAnsiTheme="minorBidi"/>
                <w:sz w:val="24"/>
                <w:szCs w:val="24"/>
                <w:lang w:eastAsia="en-IE"/>
              </w:rPr>
            </w:pPr>
            <w:r>
              <w:rPr>
                <w:sz w:val="24"/>
                <w:szCs w:val="24"/>
                <w:lang w:eastAsia="en-US"/>
              </w:rPr>
              <w:object>
                <v:shape id="_x0000_i1025" o:spt="75" type="#_x0000_t75" style="height:51.5pt;width:103pt;" o:ole="t" filled="f" o:preferrelative="t" stroked="f" coordsize="21600,21600">
                  <v:path/>
                  <v:fill on="f" focussize="0,0"/>
                  <v:stroke on="f" joinstyle="miter"/>
                  <v:imagedata r:id="rId6" o:title=""/>
                  <o:lock v:ext="edit" aspectratio="t"/>
                  <w10:wrap type="none"/>
                  <w10:anchorlock/>
                </v:shape>
                <o:OLEObject Type="Embed" ProgID="PBrush" ShapeID="_x0000_i1025" DrawAspect="Content" ObjectID="_1468075725" r:id="rId5">
                  <o:LockedField>false</o:LockedField>
                </o:OLEObject>
              </w:object>
            </w:r>
          </w:p>
        </w:tc>
        <w:tc>
          <w:tcPr>
            <w:tcW w:w="2388" w:type="dxa"/>
            <w:shd w:val="clear" w:color="auto" w:fill="E2EFDA" w:themeFill="accent6" w:themeFillTint="32"/>
          </w:tcPr>
          <w:p>
            <w:pPr>
              <w:pStyle w:val="13"/>
              <w:spacing w:after="0" w:line="240" w:lineRule="auto"/>
              <w:ind w:left="0"/>
              <w:rPr>
                <w:rFonts w:asciiTheme="minorBidi" w:hAnsiTheme="minorBidi"/>
                <w:sz w:val="24"/>
                <w:szCs w:val="24"/>
                <w:lang w:eastAsia="en-IE"/>
              </w:rPr>
            </w:pPr>
            <w:r>
              <w:rPr>
                <w:rFonts w:asciiTheme="minorBidi" w:hAnsiTheme="minorBidi"/>
                <w:b/>
                <w:bCs/>
                <w:color w:val="5B9BD5" w:themeColor="accent1"/>
                <w:sz w:val="24"/>
                <w:szCs w:val="24"/>
                <w:lang w:val="en-GB" w:eastAsia="en-IE"/>
                <w14:textFill>
                  <w14:gradFill>
                    <w14:gsLst>
                      <w14:gs w14:pos="0">
                        <w14:srgbClr w14:val="007BD3"/>
                      </w14:gs>
                      <w14:gs w14:pos="100000">
                        <w14:srgbClr w14:val="034373"/>
                      </w14:gs>
                    </w14:gsLst>
                    <w14:lin w14:ang="0" w14:scaled="0"/>
                  </w14:gradFill>
                </w14:textFill>
              </w:rPr>
              <w:t>Reading:</w:t>
            </w:r>
            <w:r>
              <w:rPr>
                <w:rFonts w:asciiTheme="minorBidi" w:hAnsiTheme="minorBidi"/>
                <w:sz w:val="24"/>
                <w:szCs w:val="24"/>
                <w:lang w:val="en-GB" w:eastAsia="en-IE"/>
              </w:rPr>
              <w:t xml:space="preserve"> </w:t>
            </w:r>
            <w:r>
              <w:rPr>
                <w:rFonts w:asciiTheme="minorBidi" w:hAnsiTheme="minorBidi"/>
                <w:sz w:val="24"/>
                <w:szCs w:val="24"/>
                <w:lang w:eastAsia="en-IE"/>
              </w:rPr>
              <w:t>Stop that Dog words (Nerf gun activity – see below)</w:t>
            </w:r>
          </w:p>
          <w:p>
            <w:pPr>
              <w:pStyle w:val="13"/>
              <w:spacing w:after="0" w:line="240" w:lineRule="auto"/>
              <w:ind w:left="0"/>
              <w:rPr>
                <w:rFonts w:asciiTheme="minorBidi" w:hAnsiTheme="minorBidi"/>
                <w:sz w:val="24"/>
                <w:szCs w:val="24"/>
                <w:lang w:eastAsia="en-IE"/>
              </w:rPr>
            </w:pPr>
          </w:p>
          <w:p>
            <w:pPr>
              <w:pStyle w:val="13"/>
              <w:spacing w:after="0" w:line="240" w:lineRule="auto"/>
              <w:ind w:left="0"/>
              <w:rPr>
                <w:rFonts w:asciiTheme="minorBidi" w:hAnsiTheme="minorBidi"/>
                <w:sz w:val="24"/>
                <w:szCs w:val="24"/>
                <w:lang w:val="en-GB" w:eastAsia="en-IE"/>
              </w:rPr>
            </w:pPr>
            <w:r>
              <w:rPr>
                <w:rFonts w:asciiTheme="minorBidi" w:hAnsiTheme="minorBidi"/>
                <w:b/>
                <w:bCs/>
                <w:color w:val="0070C0"/>
                <w:sz w:val="24"/>
                <w:szCs w:val="24"/>
                <w:lang w:val="en-GB" w:eastAsia="en-IE"/>
              </w:rPr>
              <w:t xml:space="preserve">Literacy: </w:t>
            </w:r>
            <w:r>
              <w:rPr>
                <w:rFonts w:asciiTheme="minorBidi" w:hAnsiTheme="minorBidi"/>
                <w:sz w:val="24"/>
                <w:szCs w:val="24"/>
                <w:lang w:val="en-GB" w:eastAsia="en-IE"/>
              </w:rPr>
              <w:t>Write out 6 words that start with ‘gr’ – grass, grab, grow, grape, green,</w:t>
            </w:r>
          </w:p>
          <w:p>
            <w:pPr>
              <w:pStyle w:val="13"/>
              <w:spacing w:after="0" w:line="240" w:lineRule="auto"/>
              <w:ind w:left="0"/>
              <w:rPr>
                <w:rFonts w:asciiTheme="minorBidi" w:hAnsiTheme="minorBidi"/>
                <w:color w:val="0070C0"/>
                <w:sz w:val="24"/>
                <w:szCs w:val="24"/>
                <w:lang w:val="en-GB" w:eastAsia="en-IE"/>
              </w:rPr>
            </w:pPr>
            <w:r>
              <w:rPr>
                <w:rFonts w:asciiTheme="minorBidi" w:hAnsiTheme="minorBidi"/>
                <w:sz w:val="24"/>
                <w:szCs w:val="24"/>
                <w:lang w:val="en-GB" w:eastAsia="en-IE"/>
              </w:rPr>
              <w:t xml:space="preserve">grill etc. Challenge: write a sentence with them. </w:t>
            </w:r>
          </w:p>
          <w:p>
            <w:pPr>
              <w:pStyle w:val="14"/>
              <w:tabs>
                <w:tab w:val="left" w:pos="828"/>
              </w:tabs>
              <w:spacing w:before="1"/>
              <w:ind w:left="0" w:firstLine="0"/>
              <w:rPr>
                <w:rFonts w:asciiTheme="minorBidi" w:hAnsiTheme="minorBidi" w:eastAsiaTheme="minorHAnsi" w:cstheme="minorBidi"/>
                <w:sz w:val="24"/>
                <w:szCs w:val="24"/>
                <w:lang w:val="en-IE" w:eastAsia="en-IE" w:bidi="ar-SA"/>
              </w:rPr>
            </w:pPr>
          </w:p>
          <w:p>
            <w:pPr>
              <w:pStyle w:val="14"/>
              <w:tabs>
                <w:tab w:val="left" w:pos="828"/>
              </w:tabs>
              <w:spacing w:before="1"/>
              <w:ind w:left="0" w:firstLine="0"/>
              <w:rPr>
                <w:rFonts w:asciiTheme="minorBidi" w:hAnsiTheme="minorBidi" w:cstheme="minorBidi"/>
                <w:b/>
                <w:bCs/>
                <w:color w:val="7030A0"/>
                <w:sz w:val="24"/>
                <w:szCs w:val="24"/>
                <w:lang w:val="en-GB" w:eastAsia="en-IE"/>
              </w:rPr>
            </w:pPr>
            <w:r>
              <w:rPr>
                <w:rFonts w:asciiTheme="minorBidi" w:hAnsiTheme="minorBidi" w:cstheme="minorBidi"/>
                <w:b/>
                <w:bCs/>
                <w:color w:val="7030A0"/>
                <w:sz w:val="24"/>
                <w:szCs w:val="24"/>
                <w:lang w:val="en-GB" w:eastAsia="en-IE"/>
              </w:rPr>
              <w:t xml:space="preserve">Maths: </w:t>
            </w:r>
          </w:p>
          <w:p>
            <w:pPr>
              <w:pStyle w:val="14"/>
              <w:tabs>
                <w:tab w:val="left" w:pos="828"/>
              </w:tabs>
              <w:spacing w:before="1"/>
              <w:ind w:left="0" w:firstLine="0"/>
              <w:rPr>
                <w:rFonts w:asciiTheme="minorBidi" w:hAnsiTheme="minorBidi" w:cstheme="minorBidi"/>
                <w:sz w:val="24"/>
                <w:szCs w:val="24"/>
                <w:lang w:val="en-GB" w:eastAsia="en-IE"/>
              </w:rPr>
            </w:pPr>
            <w:r>
              <w:rPr>
                <w:rFonts w:asciiTheme="minorBidi" w:hAnsiTheme="minorBidi" w:cstheme="minorBidi"/>
                <w:sz w:val="24"/>
                <w:szCs w:val="24"/>
                <w:shd w:val="clear" w:color="auto" w:fill="FFFF00"/>
                <w:lang w:val="en-GB" w:eastAsia="en-IE"/>
              </w:rPr>
              <w:t>Wednes</w:t>
            </w:r>
            <w:r>
              <w:rPr>
                <w:rFonts w:asciiTheme="minorBidi" w:hAnsiTheme="minorBidi" w:cstheme="minorBidi"/>
                <w:sz w:val="24"/>
                <w:szCs w:val="24"/>
                <w:highlight w:val="yellow"/>
                <w:shd w:val="clear" w:color="auto" w:fill="FFFF00"/>
                <w:lang w:val="en-GB" w:eastAsia="en-IE"/>
              </w:rPr>
              <w:t>d</w:t>
            </w:r>
            <w:r>
              <w:rPr>
                <w:rFonts w:asciiTheme="minorBidi" w:hAnsiTheme="minorBidi" w:cstheme="minorBidi"/>
                <w:sz w:val="24"/>
                <w:szCs w:val="24"/>
                <w:highlight w:val="yellow"/>
                <w:lang w:val="en-GB" w:eastAsia="en-IE"/>
              </w:rPr>
              <w:t>ay Mental Maths Page 43</w:t>
            </w:r>
            <w:r>
              <w:rPr>
                <w:rFonts w:asciiTheme="minorBidi" w:hAnsiTheme="minorBidi" w:cstheme="minorBidi"/>
                <w:sz w:val="24"/>
                <w:szCs w:val="24"/>
                <w:lang w:val="en-GB" w:eastAsia="en-IE"/>
              </w:rPr>
              <w:t xml:space="preserve"> </w:t>
            </w:r>
          </w:p>
          <w:p>
            <w:pPr>
              <w:pStyle w:val="14"/>
              <w:tabs>
                <w:tab w:val="left" w:pos="828"/>
              </w:tabs>
              <w:spacing w:before="1"/>
              <w:ind w:left="0" w:firstLine="0"/>
              <w:rPr>
                <w:rFonts w:asciiTheme="minorBidi" w:hAnsiTheme="minorBidi" w:cstheme="minorBidi"/>
                <w:sz w:val="24"/>
                <w:szCs w:val="24"/>
                <w:lang w:val="en-GB" w:eastAsia="en-IE"/>
              </w:rPr>
            </w:pPr>
            <w:r>
              <w:rPr>
                <w:rFonts w:asciiTheme="minorBidi" w:hAnsiTheme="minorBidi" w:cstheme="minorBidi"/>
                <w:sz w:val="24"/>
                <w:szCs w:val="24"/>
                <w:lang w:val="en-GB" w:eastAsia="en-IE"/>
              </w:rPr>
              <w:t xml:space="preserve"> </w:t>
            </w:r>
          </w:p>
          <w:p>
            <w:pPr>
              <w:pStyle w:val="13"/>
              <w:spacing w:after="0" w:line="240" w:lineRule="auto"/>
              <w:ind w:left="360"/>
              <w:rPr>
                <w:rFonts w:asciiTheme="minorBidi" w:hAnsiTheme="minorBidi"/>
                <w:sz w:val="24"/>
                <w:szCs w:val="24"/>
                <w:lang w:eastAsia="en-IE"/>
              </w:rPr>
            </w:pPr>
          </w:p>
          <w:p>
            <w:pPr>
              <w:pStyle w:val="13"/>
              <w:spacing w:after="0" w:line="240" w:lineRule="auto"/>
              <w:ind w:left="0"/>
              <w:rPr>
                <w:rFonts w:asciiTheme="minorBidi" w:hAnsiTheme="minorBidi"/>
                <w:sz w:val="24"/>
                <w:szCs w:val="24"/>
                <w:lang w:val="en-GB" w:eastAsia="en-IE"/>
              </w:rPr>
            </w:pPr>
            <w:r>
              <w:rPr>
                <w:rFonts w:asciiTheme="minorBidi" w:hAnsiTheme="minorBidi"/>
                <w:b/>
                <w:bCs/>
                <w:color w:val="FF0000"/>
                <w:sz w:val="24"/>
                <w:szCs w:val="24"/>
                <w:lang w:val="en-GB" w:eastAsia="en-IE"/>
              </w:rPr>
              <w:t>Gaeilge:  ‘Sa Bhaile’</w:t>
            </w:r>
            <w:r>
              <w:rPr>
                <w:rFonts w:asciiTheme="minorBidi" w:hAnsiTheme="minorBidi"/>
                <w:sz w:val="24"/>
                <w:szCs w:val="24"/>
                <w:lang w:eastAsia="en-IE"/>
              </w:rPr>
              <w:t xml:space="preserve"> </w:t>
            </w:r>
          </w:p>
          <w:p>
            <w:pPr>
              <w:pStyle w:val="13"/>
              <w:spacing w:after="0" w:line="240" w:lineRule="auto"/>
              <w:ind w:left="0"/>
              <w:rPr>
                <w:rFonts w:asciiTheme="minorBidi" w:hAnsiTheme="minorBidi"/>
                <w:sz w:val="24"/>
                <w:szCs w:val="24"/>
                <w:lang w:val="en-GB" w:eastAsia="en-IE"/>
              </w:rPr>
            </w:pPr>
            <w:r>
              <w:rPr>
                <w:rFonts w:asciiTheme="minorBidi" w:hAnsiTheme="minorBidi"/>
                <w:sz w:val="24"/>
                <w:szCs w:val="24"/>
                <w:lang w:val="en-GB" w:eastAsia="en-IE"/>
              </w:rPr>
              <w:t>Video on padlet</w:t>
            </w:r>
          </w:p>
          <w:p>
            <w:pPr>
              <w:pStyle w:val="13"/>
              <w:spacing w:after="0" w:line="240" w:lineRule="auto"/>
              <w:ind w:left="0"/>
              <w:rPr>
                <w:rFonts w:asciiTheme="minorBidi" w:hAnsiTheme="minorBidi"/>
                <w:sz w:val="24"/>
                <w:szCs w:val="24"/>
                <w:highlight w:val="yellow"/>
                <w:lang w:eastAsia="en-IE"/>
              </w:rPr>
            </w:pPr>
            <w:r>
              <w:rPr>
                <w:rFonts w:asciiTheme="minorBidi" w:hAnsiTheme="minorBidi"/>
                <w:sz w:val="24"/>
                <w:szCs w:val="24"/>
                <w:lang w:val="en-GB" w:eastAsia="en-IE"/>
              </w:rPr>
              <w:t>Worksheet (see below) will be completed while listening to pad</w:t>
            </w:r>
            <w:r>
              <w:rPr>
                <w:rFonts w:hint="default" w:asciiTheme="minorBidi" w:hAnsiTheme="minorBidi"/>
                <w:sz w:val="24"/>
                <w:szCs w:val="24"/>
                <w:lang w:val="en-GB" w:eastAsia="en-IE"/>
              </w:rPr>
              <w:t>le</w:t>
            </w:r>
            <w:r>
              <w:rPr>
                <w:rFonts w:asciiTheme="minorBidi" w:hAnsiTheme="minorBidi"/>
                <w:sz w:val="24"/>
                <w:szCs w:val="24"/>
                <w:lang w:val="en-GB" w:eastAsia="en-IE"/>
              </w:rPr>
              <w:t>t</w:t>
            </w:r>
          </w:p>
          <w:p>
            <w:pPr>
              <w:pStyle w:val="13"/>
              <w:spacing w:after="0" w:line="240" w:lineRule="auto"/>
              <w:ind w:left="0"/>
              <w:rPr>
                <w:rFonts w:asciiTheme="minorBidi" w:hAnsiTheme="minorBidi"/>
                <w:sz w:val="24"/>
                <w:szCs w:val="24"/>
                <w:highlight w:val="yellow"/>
                <w:lang w:eastAsia="en-IE"/>
              </w:rPr>
            </w:pPr>
          </w:p>
          <w:p>
            <w:pPr>
              <w:pStyle w:val="13"/>
              <w:spacing w:after="0" w:line="240" w:lineRule="auto"/>
              <w:ind w:left="0"/>
              <w:rPr>
                <w:rFonts w:asciiTheme="minorBidi" w:hAnsiTheme="minorBidi"/>
                <w:b/>
                <w:bCs/>
                <w:color w:val="BF9000" w:themeColor="accent4" w:themeShade="BF"/>
                <w:sz w:val="24"/>
                <w:szCs w:val="24"/>
                <w:lang w:val="en-GB" w:eastAsia="en-IE"/>
              </w:rPr>
            </w:pPr>
            <w:r>
              <w:rPr>
                <w:rFonts w:asciiTheme="minorBidi" w:hAnsiTheme="minorBidi"/>
                <w:b/>
                <w:bCs/>
                <w:color w:val="BF9000" w:themeColor="accent4" w:themeShade="BF"/>
                <w:sz w:val="24"/>
                <w:szCs w:val="24"/>
                <w:lang w:eastAsia="en-IE"/>
              </w:rPr>
              <w:t>Histor</w:t>
            </w:r>
            <w:r>
              <w:rPr>
                <w:rFonts w:asciiTheme="minorBidi" w:hAnsiTheme="minorBidi"/>
                <w:b/>
                <w:bCs/>
                <w:color w:val="BF9000" w:themeColor="accent4" w:themeShade="BF"/>
                <w:sz w:val="24"/>
                <w:szCs w:val="24"/>
                <w:lang w:val="en-GB" w:eastAsia="en-IE"/>
              </w:rPr>
              <w:t>y:</w:t>
            </w:r>
          </w:p>
          <w:p>
            <w:pPr>
              <w:pStyle w:val="13"/>
              <w:spacing w:after="0" w:line="240" w:lineRule="auto"/>
              <w:ind w:left="0"/>
              <w:rPr>
                <w:rFonts w:asciiTheme="minorBidi" w:hAnsiTheme="minorBidi"/>
                <w:sz w:val="24"/>
                <w:szCs w:val="24"/>
                <w:lang w:val="en-GB" w:eastAsia="en-IE"/>
              </w:rPr>
            </w:pPr>
            <w:r>
              <w:rPr>
                <w:rFonts w:asciiTheme="minorBidi" w:hAnsiTheme="minorBidi"/>
                <w:sz w:val="24"/>
                <w:szCs w:val="24"/>
                <w:lang w:val="en-GB" w:eastAsia="en-IE"/>
              </w:rPr>
              <w:t>Listen to story The Salmon of Knowledge on padlet</w:t>
            </w:r>
          </w:p>
          <w:p>
            <w:pPr>
              <w:pStyle w:val="13"/>
              <w:numPr>
                <w:ilvl w:val="0"/>
                <w:numId w:val="3"/>
              </w:numPr>
              <w:spacing w:after="0" w:line="240" w:lineRule="auto"/>
              <w:rPr>
                <w:rFonts w:asciiTheme="minorBidi" w:hAnsiTheme="minorBidi"/>
                <w:sz w:val="24"/>
                <w:szCs w:val="24"/>
                <w:lang w:val="en-GB" w:eastAsia="en-IE"/>
              </w:rPr>
            </w:pPr>
            <w:r>
              <w:rPr>
                <w:rFonts w:asciiTheme="minorBidi" w:hAnsiTheme="minorBidi"/>
                <w:sz w:val="24"/>
                <w:szCs w:val="24"/>
                <w:lang w:val="en-GB" w:eastAsia="en-IE"/>
              </w:rPr>
              <w:t>Answer questions orally</w:t>
            </w:r>
          </w:p>
          <w:p>
            <w:pPr>
              <w:pStyle w:val="13"/>
              <w:numPr>
                <w:ilvl w:val="0"/>
                <w:numId w:val="3"/>
              </w:numPr>
              <w:spacing w:after="0" w:line="240" w:lineRule="auto"/>
              <w:rPr>
                <w:rFonts w:asciiTheme="minorBidi" w:hAnsiTheme="minorBidi"/>
                <w:sz w:val="24"/>
                <w:szCs w:val="24"/>
                <w:lang w:eastAsia="en-IE"/>
              </w:rPr>
            </w:pPr>
            <w:r>
              <w:rPr>
                <w:rFonts w:asciiTheme="minorBidi" w:hAnsiTheme="minorBidi"/>
                <w:sz w:val="24"/>
                <w:szCs w:val="24"/>
                <w:lang w:val="en-GB" w:eastAsia="en-IE"/>
              </w:rPr>
              <w:t>Retell story to another family member</w:t>
            </w:r>
          </w:p>
          <w:p>
            <w:pPr>
              <w:spacing w:after="0" w:line="240" w:lineRule="auto"/>
              <w:rPr>
                <w:rFonts w:asciiTheme="minorBidi" w:hAnsiTheme="minorBidi"/>
                <w:sz w:val="24"/>
                <w:szCs w:val="24"/>
                <w:lang w:eastAsia="en-IE"/>
              </w:rPr>
            </w:pPr>
          </w:p>
          <w:p>
            <w:pPr>
              <w:spacing w:after="0" w:line="240" w:lineRule="auto"/>
              <w:rPr>
                <w:rFonts w:asciiTheme="minorBidi" w:hAnsiTheme="minorBidi"/>
                <w:sz w:val="24"/>
                <w:szCs w:val="24"/>
                <w:lang w:val="en-GB" w:eastAsia="en-IE"/>
              </w:rPr>
            </w:pPr>
            <w:r>
              <w:rPr>
                <w:rFonts w:asciiTheme="minorBidi" w:hAnsiTheme="minorBidi"/>
                <w:b/>
                <w:bCs/>
                <w:color w:val="843C0B" w:themeColor="accent2" w:themeShade="80"/>
                <w:sz w:val="24"/>
                <w:szCs w:val="24"/>
                <w:lang w:val="en-GB" w:eastAsia="en-IE"/>
              </w:rPr>
              <w:t xml:space="preserve">Religion: </w:t>
            </w:r>
            <w:r>
              <w:rPr>
                <w:rFonts w:asciiTheme="minorBidi" w:hAnsiTheme="minorBidi"/>
                <w:sz w:val="24"/>
                <w:szCs w:val="24"/>
                <w:lang w:val="en-GB" w:eastAsia="en-IE"/>
              </w:rPr>
              <w:t>Theme: 8 Lesson 1.</w:t>
            </w:r>
          </w:p>
          <w:p>
            <w:pPr>
              <w:spacing w:after="0" w:line="240" w:lineRule="auto"/>
              <w:rPr>
                <w:rFonts w:asciiTheme="minorBidi" w:hAnsiTheme="minorBidi"/>
                <w:sz w:val="24"/>
                <w:szCs w:val="24"/>
                <w:lang w:val="en-GB" w:eastAsia="en-IE"/>
              </w:rPr>
            </w:pPr>
            <w:r>
              <w:rPr>
                <w:rFonts w:asciiTheme="minorBidi" w:hAnsiTheme="minorBidi"/>
                <w:sz w:val="24"/>
                <w:szCs w:val="24"/>
                <w:lang w:val="en-GB" w:eastAsia="en-IE"/>
              </w:rPr>
              <w:t>Worksheets (see below and also on padlet)</w:t>
            </w:r>
          </w:p>
          <w:p>
            <w:pPr>
              <w:spacing w:after="0" w:line="240" w:lineRule="auto"/>
              <w:rPr>
                <w:rFonts w:asciiTheme="minorBidi" w:hAnsiTheme="minorBidi"/>
                <w:sz w:val="24"/>
                <w:szCs w:val="24"/>
                <w:lang w:val="en-GB" w:eastAsia="en-IE"/>
              </w:rPr>
            </w:pPr>
          </w:p>
        </w:tc>
        <w:tc>
          <w:tcPr>
            <w:tcW w:w="2167" w:type="dxa"/>
            <w:shd w:val="clear" w:color="auto" w:fill="A8D08D" w:themeFill="accent6" w:themeFillTint="99"/>
          </w:tcPr>
          <w:p>
            <w:pPr>
              <w:pStyle w:val="13"/>
              <w:spacing w:after="0" w:line="240" w:lineRule="auto"/>
              <w:ind w:left="0"/>
              <w:rPr>
                <w:rFonts w:asciiTheme="minorBidi" w:hAnsiTheme="minorBidi"/>
                <w:sz w:val="24"/>
                <w:szCs w:val="24"/>
                <w:lang w:eastAsia="en-IE"/>
              </w:rPr>
            </w:pPr>
            <w:r>
              <w:rPr>
                <w:rFonts w:asciiTheme="minorBidi" w:hAnsiTheme="minorBidi"/>
                <w:b/>
                <w:bCs/>
                <w:color w:val="5B9BD5" w:themeColor="accent1"/>
                <w:sz w:val="24"/>
                <w:szCs w:val="24"/>
                <w:lang w:val="en-GB" w:eastAsia="en-IE"/>
                <w14:textFill>
                  <w14:gradFill>
                    <w14:gsLst>
                      <w14:gs w14:pos="0">
                        <w14:srgbClr w14:val="007BD3"/>
                      </w14:gs>
                      <w14:gs w14:pos="100000">
                        <w14:srgbClr w14:val="034373"/>
                      </w14:gs>
                    </w14:gsLst>
                    <w14:lin w14:ang="0" w14:scaled="0"/>
                  </w14:gradFill>
                </w14:textFill>
              </w:rPr>
              <w:t>Reading:</w:t>
            </w:r>
            <w:r>
              <w:rPr>
                <w:rFonts w:asciiTheme="minorBidi" w:hAnsiTheme="minorBidi"/>
                <w:sz w:val="24"/>
                <w:szCs w:val="24"/>
                <w:lang w:val="en-GB" w:eastAsia="en-IE"/>
              </w:rPr>
              <w:t xml:space="preserve"> </w:t>
            </w:r>
            <w:r>
              <w:rPr>
                <w:rFonts w:asciiTheme="minorBidi" w:hAnsiTheme="minorBidi"/>
                <w:sz w:val="24"/>
                <w:szCs w:val="24"/>
                <w:lang w:eastAsia="en-IE"/>
              </w:rPr>
              <w:t>Stop that Dog words – pick 5 words and write them out 3 times each.</w:t>
            </w:r>
          </w:p>
          <w:p>
            <w:pPr>
              <w:pStyle w:val="13"/>
              <w:spacing w:after="0" w:line="240" w:lineRule="auto"/>
              <w:ind w:left="0"/>
              <w:rPr>
                <w:rFonts w:asciiTheme="minorBidi" w:hAnsiTheme="minorBidi"/>
                <w:sz w:val="24"/>
                <w:szCs w:val="24"/>
                <w:lang w:eastAsia="en-IE"/>
              </w:rPr>
            </w:pPr>
          </w:p>
          <w:p>
            <w:pPr>
              <w:pStyle w:val="13"/>
              <w:spacing w:after="0" w:line="240" w:lineRule="auto"/>
              <w:ind w:left="0"/>
              <w:rPr>
                <w:rFonts w:asciiTheme="minorBidi" w:hAnsiTheme="minorBidi"/>
                <w:sz w:val="24"/>
                <w:szCs w:val="24"/>
                <w:shd w:val="clear" w:color="auto" w:fill="FFFF00"/>
                <w:lang w:val="en-GB" w:eastAsia="en-IE"/>
              </w:rPr>
            </w:pPr>
            <w:r>
              <w:rPr>
                <w:rFonts w:asciiTheme="minorBidi" w:hAnsiTheme="minorBidi"/>
                <w:b/>
                <w:bCs/>
                <w:color w:val="0070C0"/>
                <w:sz w:val="24"/>
                <w:szCs w:val="24"/>
                <w:lang w:val="en-GB" w:eastAsia="en-IE"/>
              </w:rPr>
              <w:t xml:space="preserve">Literacy: </w:t>
            </w:r>
          </w:p>
          <w:p>
            <w:pPr>
              <w:spacing w:after="0" w:line="240" w:lineRule="auto"/>
              <w:rPr>
                <w:rFonts w:eastAsia="Calibri" w:asciiTheme="minorBidi" w:hAnsiTheme="minorBidi"/>
                <w:sz w:val="24"/>
                <w:szCs w:val="24"/>
                <w:lang w:val="en-GB" w:eastAsia="en-IE" w:bidi="en-US"/>
              </w:rPr>
            </w:pPr>
            <w:r>
              <w:rPr>
                <w:rFonts w:eastAsia="Calibri" w:asciiTheme="minorBidi" w:hAnsiTheme="minorBidi"/>
                <w:sz w:val="24"/>
                <w:szCs w:val="24"/>
                <w:lang w:val="en-GB" w:eastAsia="en-IE" w:bidi="en-US"/>
              </w:rPr>
              <w:t>Listening activity-</w:t>
            </w:r>
          </w:p>
          <w:p>
            <w:pPr>
              <w:spacing w:after="0" w:line="240" w:lineRule="auto"/>
              <w:rPr>
                <w:rFonts w:eastAsia="Calibri" w:asciiTheme="minorBidi" w:hAnsiTheme="minorBidi"/>
                <w:sz w:val="24"/>
                <w:szCs w:val="24"/>
                <w:lang w:val="en-GB" w:eastAsia="en-IE" w:bidi="en-US"/>
              </w:rPr>
            </w:pPr>
            <w:r>
              <w:rPr>
                <w:rFonts w:eastAsia="Calibri" w:asciiTheme="minorBidi" w:hAnsiTheme="minorBidi"/>
                <w:sz w:val="24"/>
                <w:szCs w:val="24"/>
                <w:lang w:val="en-GB" w:eastAsia="en-IE" w:bidi="en-US"/>
              </w:rPr>
              <w:t>Honey Bear: see sheet below</w:t>
            </w:r>
          </w:p>
          <w:p>
            <w:pPr>
              <w:spacing w:after="0" w:line="240" w:lineRule="auto"/>
              <w:rPr>
                <w:rFonts w:eastAsia="Calibri" w:asciiTheme="minorBidi" w:hAnsiTheme="minorBidi"/>
                <w:sz w:val="24"/>
                <w:szCs w:val="24"/>
                <w:lang w:val="en-GB" w:eastAsia="en-IE" w:bidi="en-US"/>
              </w:rPr>
            </w:pPr>
          </w:p>
          <w:p>
            <w:pPr>
              <w:spacing w:after="0" w:line="240" w:lineRule="auto"/>
              <w:rPr>
                <w:rFonts w:eastAsia="Calibri" w:asciiTheme="minorBidi" w:hAnsiTheme="minorBidi"/>
                <w:sz w:val="24"/>
                <w:szCs w:val="24"/>
                <w:lang w:val="en-GB" w:eastAsia="en-IE" w:bidi="en-US"/>
              </w:rPr>
            </w:pPr>
            <w:r>
              <w:rPr>
                <w:rFonts w:eastAsia="Calibri" w:asciiTheme="minorBidi" w:hAnsiTheme="minorBidi"/>
                <w:sz w:val="24"/>
                <w:szCs w:val="24"/>
                <w:lang w:val="en-GB" w:eastAsia="en-IE" w:bidi="en-US"/>
              </w:rPr>
              <w:t>Read out each of the instructions twice.</w:t>
            </w:r>
          </w:p>
          <w:p>
            <w:pPr>
              <w:spacing w:after="0" w:line="240" w:lineRule="auto"/>
              <w:rPr>
                <w:rFonts w:eastAsia="Calibri" w:asciiTheme="minorBidi" w:hAnsiTheme="minorBidi"/>
                <w:sz w:val="24"/>
                <w:szCs w:val="24"/>
                <w:lang w:val="en-GB" w:eastAsia="en-IE" w:bidi="en-US"/>
              </w:rPr>
            </w:pPr>
          </w:p>
          <w:p>
            <w:pPr>
              <w:spacing w:after="0" w:line="240" w:lineRule="auto"/>
              <w:rPr>
                <w:rFonts w:eastAsia="Calibri" w:asciiTheme="minorBidi" w:hAnsiTheme="minorBidi"/>
                <w:sz w:val="24"/>
                <w:szCs w:val="24"/>
                <w:lang w:val="en-GB" w:eastAsia="en-IE" w:bidi="en-US"/>
              </w:rPr>
            </w:pPr>
            <w:r>
              <w:rPr>
                <w:rFonts w:eastAsia="Calibri" w:asciiTheme="minorBidi" w:hAnsiTheme="minorBidi"/>
                <w:sz w:val="24"/>
                <w:szCs w:val="24"/>
                <w:lang w:val="en-GB" w:eastAsia="en-IE" w:bidi="en-US"/>
              </w:rPr>
              <w:t>1.Write your name and surname beside the honey-pot.</w:t>
            </w:r>
          </w:p>
          <w:p>
            <w:pPr>
              <w:spacing w:after="0" w:line="240" w:lineRule="auto"/>
              <w:rPr>
                <w:rFonts w:eastAsia="Calibri" w:asciiTheme="minorBidi" w:hAnsiTheme="minorBidi"/>
                <w:sz w:val="24"/>
                <w:szCs w:val="24"/>
                <w:lang w:val="en-GB" w:eastAsia="en-IE" w:bidi="en-US"/>
              </w:rPr>
            </w:pPr>
            <w:r>
              <w:rPr>
                <w:rFonts w:eastAsia="Calibri" w:asciiTheme="minorBidi" w:hAnsiTheme="minorBidi"/>
                <w:sz w:val="24"/>
                <w:szCs w:val="24"/>
                <w:lang w:val="en-GB" w:eastAsia="en-IE" w:bidi="en-US"/>
              </w:rPr>
              <w:t>2.Colour the bear’s trousers blue.</w:t>
            </w:r>
          </w:p>
          <w:p>
            <w:pPr>
              <w:spacing w:after="0" w:line="240" w:lineRule="auto"/>
              <w:rPr>
                <w:rFonts w:eastAsia="Calibri" w:asciiTheme="minorBidi" w:hAnsiTheme="minorBidi"/>
                <w:sz w:val="24"/>
                <w:szCs w:val="24"/>
                <w:lang w:val="en-GB" w:eastAsia="en-IE" w:bidi="en-US"/>
              </w:rPr>
            </w:pPr>
            <w:r>
              <w:rPr>
                <w:rFonts w:eastAsia="Calibri" w:asciiTheme="minorBidi" w:hAnsiTheme="minorBidi"/>
                <w:sz w:val="24"/>
                <w:szCs w:val="24"/>
                <w:lang w:val="en-GB" w:eastAsia="en-IE" w:bidi="en-US"/>
              </w:rPr>
              <w:t>3.Put a circle around the bee who wants to share the bear’s honey.</w:t>
            </w:r>
          </w:p>
          <w:p>
            <w:pPr>
              <w:spacing w:after="0" w:line="240" w:lineRule="auto"/>
              <w:rPr>
                <w:rFonts w:eastAsia="Calibri" w:asciiTheme="minorBidi" w:hAnsiTheme="minorBidi"/>
                <w:sz w:val="24"/>
                <w:szCs w:val="24"/>
                <w:lang w:val="en-GB" w:eastAsia="en-IE" w:bidi="en-US"/>
              </w:rPr>
            </w:pPr>
            <w:r>
              <w:rPr>
                <w:rFonts w:eastAsia="Calibri" w:asciiTheme="minorBidi" w:hAnsiTheme="minorBidi"/>
                <w:sz w:val="24"/>
                <w:szCs w:val="24"/>
                <w:lang w:val="en-GB" w:eastAsia="en-IE" w:bidi="en-US"/>
              </w:rPr>
              <w:t>4.Colour the bear’s body yellow.</w:t>
            </w:r>
          </w:p>
          <w:p>
            <w:pPr>
              <w:spacing w:after="0" w:line="240" w:lineRule="auto"/>
              <w:rPr>
                <w:rFonts w:eastAsia="Calibri" w:asciiTheme="minorBidi" w:hAnsiTheme="minorBidi"/>
                <w:sz w:val="24"/>
                <w:szCs w:val="24"/>
                <w:lang w:val="en-GB" w:eastAsia="en-IE" w:bidi="en-US"/>
              </w:rPr>
            </w:pPr>
            <w:r>
              <w:rPr>
                <w:rFonts w:eastAsia="Calibri" w:asciiTheme="minorBidi" w:hAnsiTheme="minorBidi"/>
                <w:sz w:val="24"/>
                <w:szCs w:val="24"/>
                <w:lang w:val="en-GB" w:eastAsia="en-IE" w:bidi="en-US"/>
              </w:rPr>
              <w:t>5.Find some honey which has spilt on the ground and put a line under it.</w:t>
            </w:r>
          </w:p>
          <w:p>
            <w:pPr>
              <w:pStyle w:val="13"/>
              <w:spacing w:after="0" w:line="240" w:lineRule="auto"/>
              <w:ind w:left="0"/>
              <w:rPr>
                <w:rFonts w:eastAsia="Calibri" w:asciiTheme="minorBidi" w:hAnsiTheme="minorBidi"/>
                <w:sz w:val="24"/>
                <w:szCs w:val="24"/>
                <w:lang w:val="en-GB" w:eastAsia="en-IE" w:bidi="en-US"/>
              </w:rPr>
            </w:pPr>
            <w:r>
              <w:rPr>
                <w:rFonts w:eastAsia="Calibri" w:asciiTheme="minorBidi" w:hAnsiTheme="minorBidi"/>
                <w:sz w:val="24"/>
                <w:szCs w:val="24"/>
                <w:lang w:val="en-GB" w:eastAsia="en-IE" w:bidi="en-US"/>
              </w:rPr>
              <w:t>6.If you think the bear has a pocket on his trousers, put a large circle around the picture, but if you think he doesn’t, just put a line under your name.</w:t>
            </w:r>
          </w:p>
          <w:p>
            <w:pPr>
              <w:spacing w:after="0" w:line="240" w:lineRule="auto"/>
              <w:rPr>
                <w:rFonts w:asciiTheme="minorBidi" w:hAnsiTheme="minorBidi"/>
                <w:sz w:val="24"/>
                <w:szCs w:val="24"/>
                <w:lang w:eastAsia="en-IE"/>
              </w:rPr>
            </w:pPr>
          </w:p>
          <w:p>
            <w:pPr>
              <w:pStyle w:val="14"/>
              <w:tabs>
                <w:tab w:val="left" w:pos="828"/>
              </w:tabs>
              <w:spacing w:before="1"/>
              <w:ind w:left="0" w:firstLine="0"/>
              <w:rPr>
                <w:rFonts w:asciiTheme="minorBidi" w:hAnsiTheme="minorBidi" w:cstheme="minorBidi"/>
                <w:b/>
                <w:bCs/>
                <w:color w:val="7030A0"/>
                <w:sz w:val="24"/>
                <w:szCs w:val="24"/>
                <w:highlight w:val="yellow"/>
                <w:lang w:val="en-GB" w:eastAsia="en-IE"/>
              </w:rPr>
            </w:pPr>
            <w:r>
              <w:rPr>
                <w:rFonts w:asciiTheme="minorBidi" w:hAnsiTheme="minorBidi" w:cstheme="minorBidi"/>
                <w:b/>
                <w:bCs/>
                <w:color w:val="7030A0"/>
                <w:sz w:val="24"/>
                <w:szCs w:val="24"/>
                <w:highlight w:val="yellow"/>
                <w:lang w:val="en-GB" w:eastAsia="en-IE"/>
              </w:rPr>
              <w:t xml:space="preserve">Maths: Money </w:t>
            </w:r>
          </w:p>
          <w:p>
            <w:pPr>
              <w:pStyle w:val="14"/>
              <w:numPr>
                <w:ilvl w:val="0"/>
                <w:numId w:val="4"/>
              </w:numPr>
              <w:tabs>
                <w:tab w:val="left" w:pos="828"/>
              </w:tabs>
              <w:spacing w:before="1"/>
              <w:rPr>
                <w:rFonts w:asciiTheme="minorBidi" w:hAnsiTheme="minorBidi" w:cstheme="minorBidi"/>
                <w:sz w:val="24"/>
                <w:szCs w:val="24"/>
                <w:lang w:val="en-GB" w:eastAsia="en-IE"/>
              </w:rPr>
            </w:pPr>
            <w:r>
              <w:rPr>
                <w:rFonts w:asciiTheme="minorBidi" w:hAnsiTheme="minorBidi" w:cstheme="minorBidi"/>
                <w:sz w:val="24"/>
                <w:szCs w:val="24"/>
                <w:lang w:val="en-GB" w:eastAsia="en-IE"/>
              </w:rPr>
              <w:t>Video on padlet</w:t>
            </w:r>
          </w:p>
          <w:p>
            <w:pPr>
              <w:pStyle w:val="14"/>
              <w:numPr>
                <w:ilvl w:val="0"/>
                <w:numId w:val="4"/>
              </w:numPr>
              <w:tabs>
                <w:tab w:val="left" w:pos="828"/>
              </w:tabs>
              <w:spacing w:before="1"/>
              <w:rPr>
                <w:rFonts w:asciiTheme="minorBidi" w:hAnsiTheme="minorBidi" w:cstheme="minorBidi"/>
                <w:sz w:val="24"/>
                <w:szCs w:val="24"/>
                <w:lang w:val="en-GB" w:eastAsia="en-IE"/>
              </w:rPr>
            </w:pPr>
            <w:r>
              <w:rPr>
                <w:rFonts w:asciiTheme="minorBidi" w:hAnsiTheme="minorBidi" w:cstheme="minorBidi"/>
                <w:sz w:val="24"/>
                <w:szCs w:val="24"/>
                <w:highlight w:val="yellow"/>
                <w:lang w:val="en-GB" w:eastAsia="en-IE"/>
              </w:rPr>
              <w:t>Worksheet 2: Add and write</w:t>
            </w:r>
          </w:p>
          <w:p>
            <w:pPr>
              <w:pStyle w:val="14"/>
              <w:tabs>
                <w:tab w:val="left" w:pos="828"/>
              </w:tabs>
              <w:spacing w:before="1"/>
              <w:ind w:left="0" w:firstLine="0"/>
              <w:rPr>
                <w:rFonts w:asciiTheme="minorBidi" w:hAnsiTheme="minorBidi" w:cstheme="minorBidi"/>
                <w:sz w:val="24"/>
                <w:szCs w:val="24"/>
                <w:lang w:eastAsia="en-IE"/>
              </w:rPr>
            </w:pPr>
          </w:p>
          <w:p>
            <w:pPr>
              <w:pStyle w:val="13"/>
              <w:spacing w:after="0" w:line="240" w:lineRule="auto"/>
              <w:ind w:left="0"/>
              <w:rPr>
                <w:rFonts w:asciiTheme="minorBidi" w:hAnsiTheme="minorBidi"/>
                <w:sz w:val="24"/>
                <w:szCs w:val="24"/>
                <w:lang w:eastAsia="en-IE"/>
              </w:rPr>
            </w:pPr>
            <w:r>
              <w:rPr>
                <w:rFonts w:asciiTheme="minorBidi" w:hAnsiTheme="minorBidi"/>
                <w:b/>
                <w:bCs/>
                <w:color w:val="FF0000"/>
                <w:sz w:val="24"/>
                <w:szCs w:val="24"/>
                <w:lang w:val="en-GB" w:eastAsia="en-IE"/>
              </w:rPr>
              <w:t>Gaeilge:  ‘Sa Bhaile’</w:t>
            </w:r>
          </w:p>
          <w:p>
            <w:pPr>
              <w:pStyle w:val="13"/>
              <w:spacing w:after="0" w:line="240" w:lineRule="auto"/>
              <w:ind w:left="0"/>
              <w:rPr>
                <w:rFonts w:asciiTheme="minorBidi" w:hAnsiTheme="minorBidi"/>
                <w:sz w:val="24"/>
                <w:szCs w:val="24"/>
                <w:lang w:eastAsia="en-IE"/>
              </w:rPr>
            </w:pPr>
            <w:r>
              <w:rPr>
                <w:rFonts w:asciiTheme="minorBidi" w:hAnsiTheme="minorBidi"/>
                <w:sz w:val="24"/>
                <w:szCs w:val="24"/>
                <w:lang w:eastAsia="en-IE"/>
              </w:rPr>
              <w:t>Video on padlet ‘Sa chistin’</w:t>
            </w:r>
          </w:p>
          <w:p>
            <w:pPr>
              <w:pStyle w:val="13"/>
              <w:spacing w:after="0" w:line="240" w:lineRule="auto"/>
              <w:ind w:left="0"/>
              <w:rPr>
                <w:rFonts w:asciiTheme="minorBidi" w:hAnsiTheme="minorBidi"/>
                <w:sz w:val="24"/>
                <w:szCs w:val="24"/>
                <w:lang w:eastAsia="en-IE"/>
              </w:rPr>
            </w:pPr>
          </w:p>
          <w:p>
            <w:pPr>
              <w:pStyle w:val="13"/>
              <w:spacing w:after="0" w:line="240" w:lineRule="auto"/>
              <w:ind w:left="0"/>
              <w:rPr>
                <w:rFonts w:asciiTheme="minorBidi" w:hAnsiTheme="minorBidi"/>
                <w:sz w:val="24"/>
                <w:szCs w:val="24"/>
                <w:lang w:eastAsia="en-IE"/>
              </w:rPr>
            </w:pPr>
          </w:p>
          <w:p>
            <w:pPr>
              <w:pStyle w:val="13"/>
              <w:spacing w:after="0" w:line="240" w:lineRule="auto"/>
              <w:ind w:left="0"/>
              <w:rPr>
                <w:rFonts w:asciiTheme="minorBidi" w:hAnsiTheme="minorBidi"/>
                <w:b/>
                <w:bCs/>
                <w:color w:val="BF9000" w:themeColor="accent4" w:themeShade="BF"/>
                <w:sz w:val="24"/>
                <w:szCs w:val="24"/>
                <w:lang w:val="en-GB" w:eastAsia="en-IE"/>
              </w:rPr>
            </w:pPr>
            <w:r>
              <w:rPr>
                <w:rFonts w:asciiTheme="minorBidi" w:hAnsiTheme="minorBidi"/>
                <w:b/>
                <w:bCs/>
                <w:color w:val="BF9000" w:themeColor="accent4" w:themeShade="BF"/>
                <w:sz w:val="24"/>
                <w:szCs w:val="24"/>
                <w:lang w:val="en-GB" w:eastAsia="en-IE"/>
              </w:rPr>
              <w:t>Geography – Water</w:t>
            </w:r>
          </w:p>
          <w:p>
            <w:pPr>
              <w:pStyle w:val="13"/>
              <w:spacing w:after="0" w:line="240" w:lineRule="auto"/>
              <w:ind w:left="0"/>
              <w:rPr>
                <w:rFonts w:asciiTheme="minorBidi" w:hAnsiTheme="minorBidi"/>
                <w:b/>
                <w:bCs/>
                <w:sz w:val="24"/>
                <w:szCs w:val="24"/>
                <w:lang w:eastAsia="en-IE"/>
              </w:rPr>
            </w:pPr>
            <w:r>
              <w:rPr>
                <w:rFonts w:asciiTheme="minorBidi" w:hAnsiTheme="minorBidi"/>
                <w:b/>
                <w:bCs/>
                <w:sz w:val="24"/>
                <w:szCs w:val="24"/>
                <w:lang w:eastAsia="en-IE"/>
              </w:rPr>
              <w:t>Link on padlet</w:t>
            </w:r>
          </w:p>
          <w:p>
            <w:pPr>
              <w:pStyle w:val="13"/>
              <w:numPr>
                <w:ilvl w:val="0"/>
                <w:numId w:val="5"/>
              </w:numPr>
              <w:spacing w:after="0" w:line="240" w:lineRule="auto"/>
              <w:rPr>
                <w:rFonts w:asciiTheme="minorBidi" w:hAnsiTheme="minorBidi"/>
                <w:sz w:val="24"/>
                <w:szCs w:val="24"/>
                <w:lang w:eastAsia="en-IE"/>
              </w:rPr>
            </w:pPr>
            <w:r>
              <w:rPr>
                <w:rFonts w:asciiTheme="minorBidi" w:hAnsiTheme="minorBidi"/>
                <w:sz w:val="24"/>
                <w:szCs w:val="24"/>
                <w:lang w:eastAsia="en-IE"/>
              </w:rPr>
              <w:t>Listen to the following story about the pond:</w:t>
            </w:r>
          </w:p>
          <w:p>
            <w:pPr>
              <w:pStyle w:val="13"/>
              <w:numPr>
                <w:ilvl w:val="0"/>
                <w:numId w:val="5"/>
              </w:numPr>
              <w:spacing w:after="0" w:line="240" w:lineRule="auto"/>
              <w:rPr>
                <w:rFonts w:asciiTheme="minorBidi" w:hAnsiTheme="minorBidi"/>
                <w:sz w:val="24"/>
                <w:szCs w:val="24"/>
                <w:lang w:eastAsia="en-IE"/>
              </w:rPr>
            </w:pPr>
            <w:r>
              <w:rPr>
                <w:rFonts w:asciiTheme="minorBidi" w:hAnsiTheme="minorBidi"/>
                <w:sz w:val="24"/>
                <w:szCs w:val="24"/>
                <w:lang w:eastAsia="en-IE"/>
              </w:rPr>
              <w:t>Draw 4 things you would find there.</w:t>
            </w:r>
          </w:p>
          <w:p>
            <w:pPr>
              <w:spacing w:after="0" w:line="240" w:lineRule="auto"/>
              <w:ind w:left="120" w:hanging="120" w:hangingChars="50"/>
              <w:rPr>
                <w:rFonts w:asciiTheme="minorBidi" w:hAnsiTheme="minorBidi"/>
                <w:b/>
                <w:bCs/>
                <w:color w:val="C00000"/>
                <w:sz w:val="24"/>
                <w:szCs w:val="24"/>
                <w:lang w:val="en-GB" w:eastAsia="en-IE"/>
              </w:rPr>
            </w:pPr>
          </w:p>
        </w:tc>
        <w:tc>
          <w:tcPr>
            <w:tcW w:w="2217" w:type="dxa"/>
            <w:shd w:val="clear" w:color="auto" w:fill="FFE599" w:themeFill="accent4" w:themeFillTint="66"/>
          </w:tcPr>
          <w:p>
            <w:pPr>
              <w:pStyle w:val="13"/>
              <w:spacing w:after="0" w:line="240" w:lineRule="auto"/>
              <w:ind w:left="0"/>
              <w:rPr>
                <w:rFonts w:asciiTheme="minorBidi" w:hAnsiTheme="minorBidi"/>
                <w:sz w:val="24"/>
                <w:szCs w:val="24"/>
                <w:lang w:eastAsia="en-IE"/>
              </w:rPr>
            </w:pPr>
            <w:r>
              <w:rPr>
                <w:rFonts w:asciiTheme="minorBidi" w:hAnsiTheme="minorBidi"/>
                <w:b/>
                <w:bCs/>
                <w:color w:val="5B9BD5" w:themeColor="accent1"/>
                <w:sz w:val="24"/>
                <w:szCs w:val="24"/>
                <w:lang w:val="en-GB" w:eastAsia="en-IE"/>
                <w14:textFill>
                  <w14:gradFill>
                    <w14:gsLst>
                      <w14:gs w14:pos="0">
                        <w14:srgbClr w14:val="007BD3"/>
                      </w14:gs>
                      <w14:gs w14:pos="100000">
                        <w14:srgbClr w14:val="034373"/>
                      </w14:gs>
                    </w14:gsLst>
                    <w14:lin w14:ang="0" w14:scaled="0"/>
                  </w14:gradFill>
                </w14:textFill>
              </w:rPr>
              <w:t>Reading:</w:t>
            </w:r>
            <w:r>
              <w:rPr>
                <w:rFonts w:asciiTheme="minorBidi" w:hAnsiTheme="minorBidi"/>
                <w:sz w:val="24"/>
                <w:szCs w:val="24"/>
                <w:lang w:val="en-GB" w:eastAsia="en-IE"/>
              </w:rPr>
              <w:t xml:space="preserve"> </w:t>
            </w:r>
            <w:r>
              <w:rPr>
                <w:rFonts w:asciiTheme="minorBidi" w:hAnsiTheme="minorBidi"/>
                <w:sz w:val="24"/>
                <w:szCs w:val="24"/>
                <w:lang w:eastAsia="en-IE"/>
              </w:rPr>
              <w:t>Stop that Dog words – play bingo using your words (see below)</w:t>
            </w:r>
          </w:p>
          <w:p>
            <w:pPr>
              <w:pStyle w:val="13"/>
              <w:spacing w:after="0" w:line="240" w:lineRule="auto"/>
              <w:ind w:left="0"/>
              <w:rPr>
                <w:rFonts w:asciiTheme="minorBidi" w:hAnsiTheme="minorBidi"/>
                <w:sz w:val="24"/>
                <w:szCs w:val="24"/>
                <w:lang w:eastAsia="en-IE"/>
              </w:rPr>
            </w:pPr>
          </w:p>
          <w:p>
            <w:pPr>
              <w:pStyle w:val="13"/>
              <w:spacing w:after="0" w:line="240" w:lineRule="auto"/>
              <w:ind w:left="0"/>
              <w:rPr>
                <w:rFonts w:asciiTheme="minorBidi" w:hAnsiTheme="minorBidi"/>
                <w:sz w:val="24"/>
                <w:szCs w:val="24"/>
                <w:lang w:eastAsia="en-IE"/>
              </w:rPr>
            </w:pPr>
          </w:p>
          <w:p>
            <w:pPr>
              <w:pStyle w:val="13"/>
              <w:spacing w:after="0" w:line="240" w:lineRule="auto"/>
              <w:ind w:left="0"/>
              <w:rPr>
                <w:rFonts w:asciiTheme="minorBidi" w:hAnsiTheme="minorBidi"/>
                <w:sz w:val="24"/>
                <w:szCs w:val="24"/>
                <w:lang w:eastAsia="en-IE"/>
              </w:rPr>
            </w:pPr>
            <w:r>
              <w:rPr>
                <w:rFonts w:asciiTheme="minorBidi" w:hAnsiTheme="minorBidi"/>
                <w:b/>
                <w:bCs/>
                <w:color w:val="00B050"/>
                <w:sz w:val="24"/>
                <w:szCs w:val="24"/>
                <w:lang w:val="en-GB" w:eastAsia="en-IE"/>
              </w:rPr>
              <w:t>Handwriting:</w:t>
            </w:r>
          </w:p>
          <w:p>
            <w:pPr>
              <w:pStyle w:val="13"/>
              <w:spacing w:after="0" w:line="240" w:lineRule="auto"/>
              <w:ind w:left="0"/>
              <w:rPr>
                <w:rFonts w:asciiTheme="minorBidi" w:hAnsiTheme="minorBidi"/>
                <w:sz w:val="24"/>
                <w:szCs w:val="24"/>
                <w:highlight w:val="yellow"/>
                <w:lang w:eastAsia="en-IE"/>
              </w:rPr>
            </w:pPr>
            <w:r>
              <w:rPr>
                <w:rFonts w:asciiTheme="minorBidi" w:hAnsiTheme="minorBidi"/>
                <w:sz w:val="24"/>
                <w:szCs w:val="24"/>
                <w:highlight w:val="yellow"/>
                <w:lang w:eastAsia="en-IE"/>
              </w:rPr>
              <w:t>Practice writing capital letter ‘J’ (page from Just Cursive).</w:t>
            </w:r>
          </w:p>
          <w:p>
            <w:pPr>
              <w:pStyle w:val="14"/>
              <w:tabs>
                <w:tab w:val="left" w:pos="828"/>
              </w:tabs>
              <w:spacing w:before="1"/>
              <w:ind w:left="0" w:firstLine="0"/>
              <w:rPr>
                <w:rFonts w:asciiTheme="minorBidi" w:hAnsiTheme="minorBidi" w:eastAsiaTheme="minorHAnsi" w:cstheme="minorBidi"/>
                <w:sz w:val="24"/>
                <w:szCs w:val="24"/>
                <w:lang w:val="en-IE" w:eastAsia="en-IE" w:bidi="ar-SA"/>
              </w:rPr>
            </w:pPr>
          </w:p>
          <w:p>
            <w:pPr>
              <w:pStyle w:val="14"/>
              <w:tabs>
                <w:tab w:val="left" w:pos="828"/>
              </w:tabs>
              <w:spacing w:before="1"/>
              <w:ind w:left="0" w:firstLine="0"/>
              <w:rPr>
                <w:rFonts w:asciiTheme="minorBidi" w:hAnsiTheme="minorBidi" w:cstheme="minorBidi"/>
                <w:b/>
                <w:bCs/>
                <w:color w:val="7030A0"/>
                <w:sz w:val="24"/>
                <w:szCs w:val="24"/>
                <w:lang w:val="en-GB" w:eastAsia="en-IE"/>
              </w:rPr>
            </w:pPr>
            <w:r>
              <w:rPr>
                <w:rFonts w:asciiTheme="minorBidi" w:hAnsiTheme="minorBidi" w:cstheme="minorBidi"/>
                <w:b/>
                <w:bCs/>
                <w:color w:val="7030A0"/>
                <w:sz w:val="24"/>
                <w:szCs w:val="24"/>
                <w:lang w:val="en-GB" w:eastAsia="en-IE"/>
              </w:rPr>
              <w:t xml:space="preserve">Maths: </w:t>
            </w:r>
          </w:p>
          <w:p>
            <w:pPr>
              <w:pStyle w:val="14"/>
              <w:tabs>
                <w:tab w:val="left" w:pos="828"/>
              </w:tabs>
              <w:spacing w:before="1"/>
              <w:ind w:left="0" w:firstLine="0"/>
              <w:rPr>
                <w:rFonts w:asciiTheme="minorBidi" w:hAnsiTheme="minorBidi" w:cstheme="minorBidi"/>
                <w:sz w:val="24"/>
                <w:szCs w:val="24"/>
                <w:lang w:val="en-GB" w:eastAsia="en-IE"/>
              </w:rPr>
            </w:pPr>
            <w:r>
              <w:rPr>
                <w:rFonts w:asciiTheme="minorBidi" w:hAnsiTheme="minorBidi" w:cstheme="minorBidi"/>
                <w:sz w:val="24"/>
                <w:szCs w:val="24"/>
                <w:lang w:val="en-GB" w:eastAsia="en-IE"/>
              </w:rPr>
              <w:t>Count to 30. Ask an adult to pick a number between 0-30 and name number that comes before/after/in between.</w:t>
            </w:r>
          </w:p>
          <w:p>
            <w:pPr>
              <w:pStyle w:val="14"/>
              <w:tabs>
                <w:tab w:val="left" w:pos="828"/>
              </w:tabs>
              <w:spacing w:before="1"/>
              <w:ind w:left="0" w:firstLine="0"/>
              <w:rPr>
                <w:rFonts w:asciiTheme="minorBidi" w:hAnsiTheme="minorBidi" w:cstheme="minorBidi"/>
                <w:sz w:val="24"/>
                <w:szCs w:val="24"/>
                <w:lang w:val="en-GB" w:eastAsia="en-IE"/>
              </w:rPr>
            </w:pPr>
          </w:p>
          <w:p>
            <w:pPr>
              <w:pStyle w:val="14"/>
              <w:tabs>
                <w:tab w:val="left" w:pos="828"/>
              </w:tabs>
              <w:spacing w:before="1"/>
              <w:ind w:left="0" w:firstLine="0"/>
              <w:rPr>
                <w:rFonts w:asciiTheme="minorBidi" w:hAnsiTheme="minorBidi" w:cstheme="minorBidi"/>
                <w:b/>
                <w:bCs/>
                <w:color w:val="BF9000" w:themeColor="accent4" w:themeShade="BF"/>
                <w:sz w:val="24"/>
                <w:szCs w:val="24"/>
                <w:lang w:val="en-GB" w:eastAsia="en-IE"/>
              </w:rPr>
            </w:pPr>
            <w:r>
              <w:rPr>
                <w:rFonts w:asciiTheme="minorBidi" w:hAnsiTheme="minorBidi" w:cstheme="minorBidi"/>
                <w:b/>
                <w:bCs/>
                <w:color w:val="BF9000" w:themeColor="accent4" w:themeShade="BF"/>
                <w:sz w:val="24"/>
                <w:szCs w:val="24"/>
                <w:lang w:val="en-GB" w:eastAsia="en-IE"/>
              </w:rPr>
              <w:t>Science -Floating and Sinking</w:t>
            </w:r>
          </w:p>
          <w:p>
            <w:pPr>
              <w:pStyle w:val="14"/>
              <w:tabs>
                <w:tab w:val="left" w:pos="828"/>
              </w:tabs>
              <w:spacing w:before="1"/>
              <w:ind w:left="0" w:firstLine="0"/>
              <w:rPr>
                <w:rFonts w:asciiTheme="minorBidi" w:hAnsiTheme="minorBidi"/>
                <w:sz w:val="24"/>
                <w:szCs w:val="24"/>
                <w:lang w:val="en-GB" w:eastAsia="en-IE"/>
              </w:rPr>
            </w:pPr>
            <w:r>
              <w:rPr>
                <w:rFonts w:asciiTheme="minorBidi" w:hAnsiTheme="minorBidi" w:cstheme="minorBidi"/>
                <w:sz w:val="24"/>
                <w:szCs w:val="24"/>
                <w:lang w:val="en-GB" w:eastAsia="en-IE"/>
              </w:rPr>
              <w:t>Make a boat with playdough. See does it sink/float. Add some figurines or frozen peas as passengers and test the boat to see what happens (If you have no playdough, you could just design a boat on paper)</w:t>
            </w:r>
          </w:p>
          <w:p>
            <w:pPr>
              <w:pStyle w:val="13"/>
              <w:spacing w:after="0" w:line="240" w:lineRule="auto"/>
              <w:ind w:left="0"/>
              <w:rPr>
                <w:rFonts w:asciiTheme="minorBidi" w:hAnsiTheme="minorBidi"/>
                <w:sz w:val="24"/>
                <w:szCs w:val="24"/>
                <w:lang w:eastAsia="en-IE"/>
              </w:rPr>
            </w:pPr>
          </w:p>
          <w:p>
            <w:pPr>
              <w:pStyle w:val="13"/>
              <w:spacing w:after="0" w:line="240" w:lineRule="auto"/>
              <w:ind w:left="0"/>
              <w:rPr>
                <w:rFonts w:asciiTheme="minorBidi" w:hAnsiTheme="minorBidi"/>
                <w:b/>
                <w:bCs/>
                <w:color w:val="C00000"/>
                <w:sz w:val="24"/>
                <w:szCs w:val="24"/>
                <w:lang w:val="en-GB" w:eastAsia="en-IE"/>
              </w:rPr>
            </w:pPr>
          </w:p>
          <w:p>
            <w:pPr>
              <w:pStyle w:val="13"/>
              <w:spacing w:after="0" w:line="240" w:lineRule="auto"/>
              <w:ind w:left="0"/>
              <w:rPr>
                <w:rFonts w:asciiTheme="minorBidi" w:hAnsiTheme="minorBidi"/>
                <w:b/>
                <w:bCs/>
                <w:color w:val="C00000"/>
                <w:sz w:val="24"/>
                <w:szCs w:val="24"/>
                <w:lang w:val="en-GB" w:eastAsia="en-IE"/>
              </w:rPr>
            </w:pPr>
            <w:r>
              <w:rPr>
                <w:rFonts w:asciiTheme="minorBidi" w:hAnsiTheme="minorBidi"/>
                <w:b/>
                <w:bCs/>
                <w:color w:val="C00000"/>
                <w:sz w:val="24"/>
                <w:szCs w:val="24"/>
                <w:lang w:val="en-GB" w:eastAsia="en-IE"/>
              </w:rPr>
              <w:t>SPHE:</w:t>
            </w:r>
          </w:p>
          <w:p>
            <w:pPr>
              <w:pStyle w:val="13"/>
              <w:spacing w:after="0" w:line="240" w:lineRule="auto"/>
              <w:ind w:left="0"/>
              <w:rPr>
                <w:rFonts w:asciiTheme="minorBidi" w:hAnsiTheme="minorBidi"/>
                <w:sz w:val="24"/>
                <w:szCs w:val="24"/>
                <w:lang w:val="en-GB" w:eastAsia="en-IE"/>
              </w:rPr>
            </w:pPr>
            <w:r>
              <w:rPr>
                <w:rFonts w:asciiTheme="minorBidi" w:hAnsiTheme="minorBidi"/>
                <w:sz w:val="24"/>
                <w:szCs w:val="24"/>
                <w:lang w:val="en-GB" w:eastAsia="en-IE"/>
              </w:rPr>
              <w:t>Talk to your child about how they feel during covid-19.</w:t>
            </w:r>
          </w:p>
          <w:p>
            <w:pPr>
              <w:pStyle w:val="13"/>
              <w:spacing w:after="0" w:line="240" w:lineRule="auto"/>
              <w:ind w:left="0"/>
              <w:rPr>
                <w:rFonts w:asciiTheme="minorBidi" w:hAnsiTheme="minorBidi"/>
                <w:b/>
                <w:bCs/>
                <w:color w:val="C00000"/>
                <w:sz w:val="24"/>
                <w:szCs w:val="24"/>
                <w:lang w:val="en-GB" w:eastAsia="en-IE"/>
              </w:rPr>
            </w:pPr>
          </w:p>
          <w:p>
            <w:pPr>
              <w:pStyle w:val="13"/>
              <w:spacing w:after="0" w:line="240" w:lineRule="auto"/>
              <w:ind w:left="0"/>
              <w:rPr>
                <w:rFonts w:asciiTheme="minorBidi" w:hAnsiTheme="minorBidi"/>
                <w:sz w:val="24"/>
                <w:szCs w:val="24"/>
                <w:lang w:val="en-GB" w:eastAsia="en-IE"/>
              </w:rPr>
            </w:pPr>
            <w:r>
              <w:rPr>
                <w:rFonts w:asciiTheme="minorBidi" w:hAnsiTheme="minorBidi"/>
                <w:sz w:val="24"/>
                <w:szCs w:val="24"/>
                <w:lang w:val="en-GB" w:eastAsia="en-IE"/>
              </w:rPr>
              <w:t>The 5 senses scavenger hunt (send them outside while you have a well – deserved coffee break!!!)</w:t>
            </w:r>
          </w:p>
          <w:p>
            <w:pPr>
              <w:pStyle w:val="13"/>
              <w:spacing w:after="0" w:line="240" w:lineRule="auto"/>
              <w:ind w:left="0"/>
              <w:rPr>
                <w:rFonts w:asciiTheme="minorBidi" w:hAnsiTheme="minorBidi"/>
                <w:b/>
                <w:bCs/>
                <w:color w:val="C00000"/>
                <w:sz w:val="24"/>
                <w:szCs w:val="24"/>
                <w:lang w:val="en-GB" w:eastAsia="en-IE"/>
              </w:rPr>
            </w:pPr>
          </w:p>
          <w:p>
            <w:pPr>
              <w:pStyle w:val="13"/>
              <w:spacing w:after="0" w:line="240" w:lineRule="auto"/>
              <w:ind w:left="0"/>
              <w:rPr>
                <w:rFonts w:asciiTheme="minorBidi" w:hAnsiTheme="minorBidi"/>
                <w:sz w:val="24"/>
                <w:szCs w:val="24"/>
                <w:lang w:eastAsia="en-IE"/>
              </w:rPr>
            </w:pPr>
            <w:r>
              <w:rPr>
                <w:rFonts w:ascii="Arial" w:hAnsi="Arial" w:cs="Arial"/>
                <w:color w:val="2962FF"/>
                <w:sz w:val="24"/>
                <w:szCs w:val="24"/>
                <w:lang w:eastAsia="en-IE"/>
              </w:rPr>
              <w:drawing>
                <wp:inline distT="0" distB="0" distL="0" distR="0">
                  <wp:extent cx="1231265" cy="1904365"/>
                  <wp:effectExtent l="0" t="0" r="6985" b="635"/>
                  <wp:docPr id="3" name="Picture 3" descr="Scavenger Hunts | Boredom busters for kids, Science experiments ...">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avenger Hunts | Boredom busters for kids, Science experiments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250772" cy="1933897"/>
                          </a:xfrm>
                          <a:prstGeom prst="rect">
                            <a:avLst/>
                          </a:prstGeom>
                          <a:noFill/>
                          <a:ln>
                            <a:noFill/>
                          </a:ln>
                        </pic:spPr>
                      </pic:pic>
                    </a:graphicData>
                  </a:graphic>
                </wp:inline>
              </w:drawing>
            </w:r>
          </w:p>
        </w:tc>
      </w:tr>
    </w:tbl>
    <w:p>
      <w:pPr>
        <w:rPr>
          <w:rFonts w:asciiTheme="minorBidi" w:hAnsiTheme="minorBidi"/>
          <w:sz w:val="24"/>
          <w:szCs w:val="24"/>
          <w:lang w:val="en-GB"/>
        </w:rPr>
      </w:pPr>
    </w:p>
    <w:p>
      <w:pPr>
        <w:rPr>
          <w:rFonts w:asciiTheme="minorBidi" w:hAnsiTheme="minorBidi"/>
          <w:sz w:val="20"/>
          <w:szCs w:val="20"/>
          <w:lang w:val="en-GB"/>
        </w:rPr>
      </w:pPr>
      <w:r>
        <w:rPr>
          <w:rFonts w:asciiTheme="minorBidi" w:hAnsiTheme="minorBidi"/>
          <w:b/>
          <w:bCs/>
          <w:sz w:val="20"/>
          <w:szCs w:val="20"/>
          <w:u w:val="single"/>
          <w:lang w:val="en-GB"/>
        </w:rPr>
        <w:t>-The children need to know how to write their surnames</w:t>
      </w:r>
      <w:r>
        <w:rPr>
          <w:rFonts w:asciiTheme="minorBidi" w:hAnsiTheme="minorBidi"/>
          <w:sz w:val="20"/>
          <w:szCs w:val="20"/>
          <w:lang w:val="en-GB"/>
        </w:rPr>
        <w:t>. Please practice writing this daily on top of worksheets just as your child would do at school.</w:t>
      </w:r>
    </w:p>
    <w:p>
      <w:pPr>
        <w:rPr>
          <w:rFonts w:asciiTheme="minorBidi" w:hAnsiTheme="minorBidi"/>
          <w:sz w:val="20"/>
          <w:szCs w:val="20"/>
          <w:lang w:val="en-GB"/>
        </w:rPr>
      </w:pPr>
      <w:r>
        <w:rPr>
          <w:rFonts w:asciiTheme="minorBidi" w:hAnsiTheme="minorBidi"/>
          <w:sz w:val="20"/>
          <w:szCs w:val="20"/>
          <w:lang w:val="en-GB"/>
        </w:rPr>
        <w:t>-Don’t forget to write in CURSIVE, use capital letters, full stops, finger spaces, write on line, tall letters and small letters.</w:t>
      </w:r>
    </w:p>
    <w:p>
      <w:pPr>
        <w:rPr>
          <w:rFonts w:asciiTheme="minorBidi" w:hAnsiTheme="minorBidi"/>
          <w:sz w:val="20"/>
          <w:szCs w:val="20"/>
          <w:lang w:val="en-GB"/>
        </w:rPr>
      </w:pPr>
      <w:r>
        <w:rPr>
          <w:rFonts w:asciiTheme="minorBidi" w:hAnsiTheme="minorBidi"/>
          <w:sz w:val="20"/>
          <w:szCs w:val="20"/>
          <w:lang w:val="en-GB"/>
        </w:rPr>
        <w:t>-Read, read, read as much as possible. Read storybooks together with your siblings, parents, independently and even to your dolls, teddies and superheroes.</w:t>
      </w:r>
    </w:p>
    <w:p>
      <w:pPr>
        <w:rPr>
          <w:rFonts w:asciiTheme="minorBidi" w:hAnsiTheme="minorBidi"/>
          <w:sz w:val="20"/>
          <w:szCs w:val="20"/>
          <w:lang w:val="en-GB"/>
        </w:rPr>
      </w:pPr>
      <w:r>
        <w:rPr>
          <w:rFonts w:asciiTheme="minorBidi" w:hAnsiTheme="minorBidi"/>
          <w:sz w:val="20"/>
          <w:szCs w:val="20"/>
          <w:lang w:val="en-GB"/>
        </w:rPr>
        <w:t>-Bingo: Play bingo with your older siblings/parents – each person chooses 8 words from ‘Stop that Dog’ word list and writes one word in each box. The caller calls out a word and the player colours in/puts an x on that word. First person to colour all their words wins. Woohoo!!!!!!</w:t>
      </w:r>
    </w:p>
    <w:p>
      <w:pPr>
        <w:rPr>
          <w:rFonts w:asciiTheme="minorBidi" w:hAnsiTheme="minorBidi"/>
          <w:sz w:val="20"/>
          <w:szCs w:val="20"/>
          <w:lang w:val="en-GB"/>
        </w:rPr>
      </w:pPr>
      <w:r>
        <w:rPr>
          <w:rFonts w:asciiTheme="minorBidi" w:hAnsiTheme="minorBidi"/>
          <w:sz w:val="20"/>
          <w:szCs w:val="20"/>
          <w:lang w:val="en-GB"/>
        </w:rPr>
        <w:t>-Nerf gun activity: If you have a nerf gun</w:t>
      </w:r>
      <w:r>
        <w:rPr>
          <w:rFonts w:hint="default" w:asciiTheme="minorBidi" w:hAnsiTheme="minorBidi"/>
          <w:sz w:val="20"/>
          <w:szCs w:val="20"/>
          <w:lang w:val="en-GB"/>
        </w:rPr>
        <w:t xml:space="preserve"> or even use a ball</w:t>
      </w:r>
      <w:r>
        <w:rPr>
          <w:rFonts w:asciiTheme="minorBidi" w:hAnsiTheme="minorBidi"/>
          <w:sz w:val="20"/>
          <w:szCs w:val="20"/>
          <w:lang w:val="en-GB"/>
        </w:rPr>
        <w:t xml:space="preserve"> – write the words on post it notes</w:t>
      </w:r>
      <w:r>
        <w:rPr>
          <w:rFonts w:hint="default" w:asciiTheme="minorBidi" w:hAnsiTheme="minorBidi"/>
          <w:sz w:val="20"/>
          <w:szCs w:val="20"/>
          <w:lang w:val="en-GB"/>
        </w:rPr>
        <w:t xml:space="preserve"> and put them on a wall</w:t>
      </w:r>
      <w:r>
        <w:rPr>
          <w:rFonts w:asciiTheme="minorBidi" w:hAnsiTheme="minorBidi"/>
          <w:sz w:val="20"/>
          <w:szCs w:val="20"/>
          <w:lang w:val="en-GB"/>
        </w:rPr>
        <w:t>. Ask an adult to call out the word and shoot</w:t>
      </w:r>
      <w:r>
        <w:rPr>
          <w:rFonts w:hint="default" w:asciiTheme="minorBidi" w:hAnsiTheme="minorBidi"/>
          <w:sz w:val="20"/>
          <w:szCs w:val="20"/>
          <w:lang w:val="en-GB"/>
        </w:rPr>
        <w:t>/throw the ball to</w:t>
      </w:r>
      <w:r>
        <w:rPr>
          <w:rFonts w:asciiTheme="minorBidi" w:hAnsiTheme="minorBidi"/>
          <w:sz w:val="20"/>
          <w:szCs w:val="20"/>
          <w:lang w:val="en-GB"/>
        </w:rPr>
        <w:t xml:space="preserve"> the word</w:t>
      </w:r>
      <w:r>
        <w:rPr>
          <w:rFonts w:hint="default" w:asciiTheme="minorBidi" w:hAnsiTheme="minorBidi"/>
          <w:sz w:val="20"/>
          <w:szCs w:val="20"/>
          <w:lang w:val="en-GB"/>
        </w:rPr>
        <w:t xml:space="preserve"> on the wall</w:t>
      </w:r>
      <w:r>
        <w:rPr>
          <w:rFonts w:asciiTheme="minorBidi" w:hAnsiTheme="minorBidi"/>
          <w:sz w:val="20"/>
          <w:szCs w:val="20"/>
          <w:lang w:val="en-GB"/>
        </w:rPr>
        <w:t>.</w:t>
      </w:r>
    </w:p>
    <w:p>
      <w:pPr>
        <w:rPr>
          <w:rFonts w:asciiTheme="minorBidi" w:hAnsiTheme="minorBidi"/>
          <w:sz w:val="20"/>
          <w:szCs w:val="20"/>
          <w:lang w:val="en-GB"/>
        </w:rPr>
      </w:pPr>
      <w:r>
        <w:rPr>
          <w:rFonts w:asciiTheme="minorBidi" w:hAnsiTheme="minorBidi"/>
          <w:sz w:val="20"/>
          <w:szCs w:val="20"/>
          <w:lang w:val="en-GB"/>
        </w:rPr>
        <w:t>-Jumping activity: Write words on pieces of paper or on ground outside using chalk. Throw an object (e.g. lego, sock, small stone) on to a word. Name the word. Can you put that word into a sentence?</w:t>
      </w:r>
    </w:p>
    <w:p>
      <w:pPr>
        <w:rPr>
          <w:rFonts w:asciiTheme="minorBidi" w:hAnsiTheme="minorBidi"/>
          <w:sz w:val="20"/>
          <w:szCs w:val="20"/>
          <w:lang w:val="en-GB"/>
        </w:rPr>
      </w:pPr>
      <w:r>
        <w:rPr>
          <w:rFonts w:asciiTheme="minorBidi" w:hAnsiTheme="minorBidi"/>
          <w:sz w:val="20"/>
          <w:szCs w:val="20"/>
          <w:lang w:val="en-GB"/>
        </w:rPr>
        <w:t>MATHS: When adding coins put small dots above the coin to match its value. This will help them when adding the amounts, eg, 2c – put two dots above coin.</w:t>
      </w:r>
    </w:p>
    <w:p>
      <w:pPr>
        <w:jc w:val="center"/>
        <w:rPr>
          <w:rFonts w:asciiTheme="minorBidi" w:hAnsiTheme="minorBidi"/>
          <w:b/>
          <w:bCs/>
          <w:i/>
          <w:iCs/>
          <w:color w:val="00B050"/>
          <w:sz w:val="28"/>
          <w:szCs w:val="28"/>
          <w:u w:val="single"/>
          <w:lang w:val="en-GB"/>
        </w:rPr>
      </w:pPr>
      <w:r>
        <w:rPr>
          <w:rFonts w:asciiTheme="minorBidi" w:hAnsiTheme="minorBidi"/>
          <w:b/>
          <w:bCs/>
          <w:i/>
          <w:iCs/>
          <w:color w:val="00B050"/>
          <w:sz w:val="28"/>
          <w:szCs w:val="28"/>
          <w:u w:val="single"/>
          <w:lang w:val="en-GB"/>
        </w:rPr>
        <w:t>RESOURCES</w:t>
      </w:r>
    </w:p>
    <w:p>
      <w:pPr>
        <w:jc w:val="both"/>
        <w:rPr>
          <w:rFonts w:asciiTheme="minorBidi" w:hAnsiTheme="minorBidi"/>
          <w:i/>
          <w:iCs/>
          <w:sz w:val="24"/>
          <w:szCs w:val="24"/>
          <w:lang w:val="en-GB"/>
        </w:rPr>
      </w:pPr>
    </w:p>
    <w:p>
      <w:pPr>
        <w:jc w:val="both"/>
        <w:rPr>
          <w:rStyle w:val="9"/>
          <w:sz w:val="28"/>
          <w:szCs w:val="28"/>
        </w:rPr>
      </w:pPr>
      <w:r>
        <w:rPr>
          <w:rFonts w:asciiTheme="minorBidi" w:hAnsiTheme="minorBidi"/>
          <w:i/>
          <w:iCs/>
          <w:sz w:val="24"/>
          <w:szCs w:val="24"/>
          <w:lang w:val="en-GB"/>
        </w:rPr>
        <w:t xml:space="preserve">Please note that all worksheets, resources, online games are on the senior infants padlet </w:t>
      </w:r>
      <w:r>
        <w:rPr>
          <w:sz w:val="28"/>
          <w:szCs w:val="28"/>
        </w:rPr>
        <w:fldChar w:fldCharType="begin"/>
      </w:r>
      <w:r>
        <w:rPr>
          <w:sz w:val="28"/>
          <w:szCs w:val="28"/>
        </w:rPr>
        <w:instrText xml:space="preserve"> HYPERLINK "https://padlet.com/gormleyeimear/8uk0t73j4psvhhr3" </w:instrText>
      </w:r>
      <w:r>
        <w:rPr>
          <w:sz w:val="28"/>
          <w:szCs w:val="28"/>
        </w:rPr>
        <w:fldChar w:fldCharType="separate"/>
      </w:r>
      <w:r>
        <w:rPr>
          <w:rStyle w:val="8"/>
          <w:sz w:val="28"/>
          <w:szCs w:val="28"/>
        </w:rPr>
        <w:t>https://padlet.com/gormleyeimear/8uk0t73j4psvhhr3</w:t>
      </w:r>
      <w:r>
        <w:rPr>
          <w:rStyle w:val="9"/>
          <w:sz w:val="28"/>
          <w:szCs w:val="28"/>
        </w:rPr>
        <w:fldChar w:fldCharType="end"/>
      </w:r>
    </w:p>
    <w:p>
      <w:pPr>
        <w:jc w:val="both"/>
        <w:rPr>
          <w:rStyle w:val="9"/>
        </w:rPr>
      </w:pPr>
    </w:p>
    <w:p>
      <w:pPr>
        <w:jc w:val="both"/>
        <w:rPr>
          <w:rFonts w:asciiTheme="minorBidi" w:hAnsiTheme="minorBidi"/>
          <w:sz w:val="24"/>
          <w:szCs w:val="24"/>
          <w:lang w:val="en-GB"/>
        </w:rPr>
      </w:pPr>
      <w:r>
        <w:rPr>
          <w:rFonts w:asciiTheme="minorBidi" w:hAnsiTheme="minorBidi"/>
          <w:sz w:val="24"/>
          <w:szCs w:val="24"/>
          <w:lang w:eastAsia="en-IE"/>
        </w:rPr>
        <w:drawing>
          <wp:inline distT="0" distB="0" distL="0" distR="0">
            <wp:extent cx="5724525" cy="8763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724525" cy="876300"/>
                    </a:xfrm>
                    <a:prstGeom prst="rect">
                      <a:avLst/>
                    </a:prstGeom>
                    <a:noFill/>
                    <a:ln>
                      <a:noFill/>
                    </a:ln>
                  </pic:spPr>
                </pic:pic>
              </a:graphicData>
            </a:graphic>
          </wp:inline>
        </w:drawing>
      </w:r>
    </w:p>
    <w:p>
      <w:pPr>
        <w:jc w:val="both"/>
        <w:rPr>
          <w:rFonts w:asciiTheme="minorBidi" w:hAnsiTheme="minorBidi"/>
          <w:sz w:val="24"/>
          <w:szCs w:val="24"/>
          <w:lang w:val="en-GB"/>
        </w:rPr>
      </w:pPr>
    </w:p>
    <w:p>
      <w:pPr>
        <w:jc w:val="both"/>
        <w:rPr>
          <w:rFonts w:asciiTheme="minorBidi" w:hAnsiTheme="minorBidi"/>
          <w:sz w:val="24"/>
          <w:szCs w:val="24"/>
          <w:lang w:val="en-GB"/>
        </w:rPr>
      </w:pPr>
      <w:r>
        <w:rPr>
          <w:rFonts w:asciiTheme="minorBidi" w:hAnsiTheme="minorBidi"/>
          <w:sz w:val="24"/>
          <w:szCs w:val="24"/>
          <w:lang w:val="en-GB"/>
        </w:rPr>
        <w:t>Please not this is a NEW padlet for this week’s work.</w:t>
      </w:r>
    </w:p>
    <w:p>
      <w:pPr>
        <w:jc w:val="both"/>
        <w:rPr>
          <w:rFonts w:asciiTheme="minorBidi" w:hAnsiTheme="minorBidi"/>
          <w:i/>
          <w:iCs/>
          <w:sz w:val="24"/>
          <w:szCs w:val="24"/>
          <w:lang w:val="en-GB"/>
        </w:rPr>
      </w:pPr>
    </w:p>
    <w:p>
      <w:pPr>
        <w:jc w:val="both"/>
        <w:rPr>
          <w:rFonts w:asciiTheme="minorBidi" w:hAnsiTheme="minorBidi"/>
          <w:sz w:val="24"/>
          <w:szCs w:val="24"/>
          <w:lang w:val="en-GB"/>
        </w:rPr>
      </w:pPr>
      <w:r>
        <w:rPr>
          <w:rFonts w:asciiTheme="minorBidi" w:hAnsiTheme="minorBidi"/>
          <w:i/>
          <w:iCs/>
          <w:sz w:val="24"/>
          <w:szCs w:val="24"/>
          <w:lang w:val="en-GB"/>
        </w:rPr>
        <w:t>However, if some of you prefer, the worksheets are also attached to this letter.</w:t>
      </w:r>
    </w:p>
    <w:p>
      <w:pPr>
        <w:rPr>
          <w:rFonts w:asciiTheme="minorBidi" w:hAnsiTheme="minorBidi"/>
          <w:b/>
          <w:color w:val="00B050"/>
          <w:sz w:val="24"/>
          <w:szCs w:val="24"/>
          <w:lang w:val="en-GB"/>
        </w:rPr>
      </w:pPr>
    </w:p>
    <w:p>
      <w:pPr>
        <w:spacing w:line="388" w:lineRule="exact"/>
        <w:ind w:left="100"/>
        <w:jc w:val="center"/>
        <w:rPr>
          <w:rFonts w:asciiTheme="minorBidi" w:hAnsiTheme="minorBidi"/>
          <w:b/>
          <w:color w:val="00B050"/>
          <w:sz w:val="24"/>
          <w:szCs w:val="24"/>
          <w:lang w:val="en-GB"/>
        </w:rPr>
      </w:pPr>
      <w:r>
        <w:rPr>
          <w:rFonts w:asciiTheme="minorBidi" w:hAnsiTheme="minorBidi"/>
          <w:b/>
          <w:color w:val="00B050"/>
          <w:sz w:val="24"/>
          <w:szCs w:val="24"/>
          <w:lang w:val="en-GB"/>
        </w:rPr>
        <w:t>Cursive Handwriting</w:t>
      </w:r>
    </w:p>
    <w:p>
      <w:pPr>
        <w:pStyle w:val="3"/>
        <w:tabs>
          <w:tab w:val="left" w:pos="3300"/>
        </w:tabs>
        <w:spacing w:before="4"/>
        <w:jc w:val="center"/>
        <w:rPr>
          <w:rFonts w:asciiTheme="minorBidi" w:hAnsiTheme="minorBidi" w:cstheme="minorBidi"/>
          <w:sz w:val="24"/>
          <w:szCs w:val="24"/>
        </w:rPr>
      </w:pPr>
      <w:r>
        <w:rPr>
          <w:rFonts w:asciiTheme="minorBidi" w:hAnsiTheme="minorBidi" w:cstheme="minorBidi"/>
          <w:sz w:val="24"/>
          <w:szCs w:val="24"/>
          <w:lang w:val="en-IE" w:eastAsia="en-IE" w:bidi="ar-SA"/>
        </w:rPr>
        <w:drawing>
          <wp:inline distT="0" distB="0" distL="114300" distR="114300">
            <wp:extent cx="5869940" cy="3331210"/>
            <wp:effectExtent l="0" t="0" r="254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a:stretch>
                      <a:fillRect/>
                    </a:stretch>
                  </pic:blipFill>
                  <pic:spPr>
                    <a:xfrm>
                      <a:off x="0" y="0"/>
                      <a:ext cx="5869940" cy="3331210"/>
                    </a:xfrm>
                    <a:prstGeom prst="rect">
                      <a:avLst/>
                    </a:prstGeom>
                    <a:noFill/>
                    <a:ln>
                      <a:noFill/>
                    </a:ln>
                  </pic:spPr>
                </pic:pic>
              </a:graphicData>
            </a:graphic>
          </wp:inline>
        </w:drawing>
      </w:r>
    </w:p>
    <w:p>
      <w:pPr>
        <w:rPr>
          <w:rFonts w:asciiTheme="minorBidi" w:hAnsiTheme="minorBidi"/>
          <w:b/>
          <w:bCs/>
          <w:i/>
          <w:iCs/>
          <w:color w:val="00B050"/>
          <w:sz w:val="24"/>
          <w:szCs w:val="24"/>
          <w:u w:val="single"/>
          <w:lang w:val="en-GB"/>
        </w:rPr>
      </w:pPr>
    </w:p>
    <w:p>
      <w:pPr>
        <w:rPr>
          <w:rFonts w:asciiTheme="minorBidi" w:hAnsiTheme="minorBidi"/>
          <w:b/>
          <w:bCs/>
          <w:i/>
          <w:iCs/>
          <w:color w:val="00B050"/>
          <w:sz w:val="24"/>
          <w:szCs w:val="24"/>
          <w:u w:val="single"/>
          <w:lang w:val="en-GB"/>
        </w:rPr>
      </w:pPr>
      <w:r>
        <w:rPr>
          <w:rFonts w:asciiTheme="minorBidi" w:hAnsiTheme="minorBidi"/>
          <w:b/>
          <w:bCs/>
          <w:i/>
          <w:iCs/>
          <w:color w:val="00B050"/>
          <w:sz w:val="24"/>
          <w:szCs w:val="24"/>
          <w:u w:val="single"/>
          <w:lang w:val="en-GB"/>
        </w:rPr>
        <w:br w:type="page"/>
      </w:r>
    </w:p>
    <w:p>
      <w:pPr>
        <w:jc w:val="center"/>
        <w:rPr>
          <w:rFonts w:asciiTheme="minorBidi" w:hAnsiTheme="minorBidi"/>
          <w:b/>
          <w:bCs/>
          <w:i/>
          <w:iCs/>
          <w:color w:val="00B050"/>
          <w:sz w:val="24"/>
          <w:szCs w:val="24"/>
          <w:u w:val="single"/>
          <w:lang w:val="en-GB"/>
        </w:rPr>
      </w:pPr>
      <w:r>
        <w:rPr>
          <w:rFonts w:asciiTheme="minorBidi" w:hAnsiTheme="minorBidi"/>
          <w:b/>
          <w:bCs/>
          <w:i/>
          <w:iCs/>
          <w:color w:val="00B050"/>
          <w:sz w:val="24"/>
          <w:szCs w:val="24"/>
          <w:u w:val="single"/>
          <w:lang w:val="en-GB"/>
        </w:rPr>
        <w:t>Maths Money</w:t>
      </w:r>
    </w:p>
    <w:p>
      <w:pPr>
        <w:jc w:val="center"/>
        <w:rPr>
          <w:rFonts w:asciiTheme="minorBidi" w:hAnsiTheme="minorBidi"/>
          <w:b/>
          <w:bCs/>
          <w:i/>
          <w:iCs/>
          <w:color w:val="00B050"/>
          <w:sz w:val="24"/>
          <w:szCs w:val="24"/>
          <w:u w:val="single"/>
          <w:lang w:val="en-GB"/>
        </w:rPr>
      </w:pPr>
      <w:r>
        <w:rPr>
          <w:rFonts w:asciiTheme="minorBidi" w:hAnsiTheme="minorBidi"/>
          <w:b/>
          <w:bCs/>
          <w:i/>
          <w:iCs/>
          <w:color w:val="00B050"/>
          <w:sz w:val="24"/>
          <w:szCs w:val="24"/>
          <w:u w:val="single"/>
          <w:lang w:val="en-GB"/>
        </w:rPr>
        <w:t>Tuesday 28</w:t>
      </w:r>
      <w:r>
        <w:rPr>
          <w:rFonts w:asciiTheme="minorBidi" w:hAnsiTheme="minorBidi"/>
          <w:b/>
          <w:bCs/>
          <w:i/>
          <w:iCs/>
          <w:color w:val="00B050"/>
          <w:sz w:val="24"/>
          <w:szCs w:val="24"/>
          <w:u w:val="single"/>
          <w:vertAlign w:val="superscript"/>
          <w:lang w:val="en-GB"/>
        </w:rPr>
        <w:t>th</w:t>
      </w:r>
      <w:r>
        <w:rPr>
          <w:rFonts w:asciiTheme="minorBidi" w:hAnsiTheme="minorBidi"/>
          <w:b/>
          <w:bCs/>
          <w:i/>
          <w:iCs/>
          <w:color w:val="00B050"/>
          <w:sz w:val="24"/>
          <w:szCs w:val="24"/>
          <w:u w:val="single"/>
          <w:lang w:val="en-GB"/>
        </w:rPr>
        <w:t xml:space="preserve"> April</w:t>
      </w:r>
    </w:p>
    <w:p>
      <w:pPr>
        <w:jc w:val="center"/>
        <w:rPr>
          <w:rFonts w:asciiTheme="minorBidi" w:hAnsiTheme="minorBidi"/>
          <w:b/>
          <w:bCs/>
          <w:i/>
          <w:iCs/>
          <w:color w:val="00B050"/>
          <w:sz w:val="24"/>
          <w:szCs w:val="24"/>
          <w:u w:val="single"/>
          <w:lang w:val="en-GB"/>
        </w:rPr>
      </w:pPr>
    </w:p>
    <w:p>
      <w:pPr>
        <w:jc w:val="center"/>
        <w:rPr>
          <w:rFonts w:asciiTheme="minorBidi" w:hAnsiTheme="minorBidi"/>
          <w:color w:val="00B050"/>
          <w:sz w:val="24"/>
          <w:szCs w:val="24"/>
          <w:lang w:val="en-GB"/>
        </w:rPr>
      </w:pPr>
      <w:r>
        <w:rPr>
          <w:lang w:eastAsia="en-IE"/>
        </w:rPr>
        <w:drawing>
          <wp:inline distT="0" distB="0" distL="0" distR="0">
            <wp:extent cx="5731510" cy="764222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731510" cy="7642225"/>
                    </a:xfrm>
                    <a:prstGeom prst="rect">
                      <a:avLst/>
                    </a:prstGeom>
                    <a:noFill/>
                    <a:ln>
                      <a:noFill/>
                    </a:ln>
                  </pic:spPr>
                </pic:pic>
              </a:graphicData>
            </a:graphic>
          </wp:inline>
        </w:drawing>
      </w:r>
    </w:p>
    <w:p>
      <w:pPr>
        <w:rPr>
          <w:rFonts w:asciiTheme="minorBidi" w:hAnsiTheme="minorBidi"/>
          <w:b/>
          <w:bCs/>
          <w:i/>
          <w:iCs/>
          <w:color w:val="00B050"/>
          <w:sz w:val="24"/>
          <w:szCs w:val="24"/>
          <w:u w:val="single"/>
          <w:lang w:val="en-GB"/>
        </w:rPr>
      </w:pPr>
      <w:r>
        <w:rPr>
          <w:rFonts w:asciiTheme="minorBidi" w:hAnsiTheme="minorBidi"/>
          <w:b/>
          <w:bCs/>
          <w:i/>
          <w:iCs/>
          <w:color w:val="00B050"/>
          <w:sz w:val="24"/>
          <w:szCs w:val="24"/>
          <w:u w:val="single"/>
          <w:lang w:val="en-GB"/>
        </w:rPr>
        <w:br w:type="page"/>
      </w:r>
    </w:p>
    <w:p>
      <w:pPr>
        <w:jc w:val="center"/>
        <w:rPr>
          <w:rFonts w:asciiTheme="minorBidi" w:hAnsiTheme="minorBidi"/>
          <w:b/>
          <w:bCs/>
          <w:i/>
          <w:iCs/>
          <w:color w:val="00B050"/>
          <w:sz w:val="24"/>
          <w:szCs w:val="24"/>
          <w:u w:val="single"/>
          <w:lang w:val="en-GB"/>
        </w:rPr>
      </w:pPr>
    </w:p>
    <w:p>
      <w:pPr>
        <w:jc w:val="center"/>
        <w:rPr>
          <w:rFonts w:asciiTheme="minorBidi" w:hAnsiTheme="minorBidi"/>
          <w:b/>
          <w:bCs/>
          <w:i/>
          <w:iCs/>
          <w:color w:val="00B050"/>
          <w:sz w:val="24"/>
          <w:szCs w:val="24"/>
          <w:u w:val="single"/>
          <w:lang w:val="en-GB"/>
        </w:rPr>
      </w:pPr>
      <w:r>
        <w:rPr>
          <w:rFonts w:asciiTheme="minorBidi" w:hAnsiTheme="minorBidi"/>
          <w:b/>
          <w:bCs/>
          <w:i/>
          <w:iCs/>
          <w:color w:val="00B050"/>
          <w:sz w:val="24"/>
          <w:szCs w:val="24"/>
          <w:u w:val="single"/>
          <w:lang w:val="en-GB"/>
        </w:rPr>
        <w:t>Maths Money</w:t>
      </w:r>
    </w:p>
    <w:p>
      <w:pPr>
        <w:jc w:val="center"/>
        <w:rPr>
          <w:rFonts w:asciiTheme="minorBidi" w:hAnsiTheme="minorBidi"/>
          <w:b/>
          <w:bCs/>
          <w:i/>
          <w:iCs/>
          <w:color w:val="00B050"/>
          <w:sz w:val="24"/>
          <w:szCs w:val="24"/>
          <w:u w:val="single"/>
          <w:lang w:val="en-GB"/>
        </w:rPr>
      </w:pPr>
      <w:r>
        <w:rPr>
          <w:rFonts w:asciiTheme="minorBidi" w:hAnsiTheme="minorBidi"/>
          <w:b/>
          <w:bCs/>
          <w:i/>
          <w:iCs/>
          <w:color w:val="00B050"/>
          <w:sz w:val="24"/>
          <w:szCs w:val="24"/>
          <w:u w:val="single"/>
          <w:lang w:val="en-GB"/>
        </w:rPr>
        <w:t>Thursday 30</w:t>
      </w:r>
      <w:r>
        <w:rPr>
          <w:rFonts w:asciiTheme="minorBidi" w:hAnsiTheme="minorBidi"/>
          <w:b/>
          <w:bCs/>
          <w:i/>
          <w:iCs/>
          <w:color w:val="00B050"/>
          <w:sz w:val="24"/>
          <w:szCs w:val="24"/>
          <w:u w:val="single"/>
          <w:vertAlign w:val="superscript"/>
          <w:lang w:val="en-GB"/>
        </w:rPr>
        <w:t>th</w:t>
      </w:r>
      <w:r>
        <w:rPr>
          <w:rFonts w:asciiTheme="minorBidi" w:hAnsiTheme="minorBidi"/>
          <w:b/>
          <w:bCs/>
          <w:i/>
          <w:iCs/>
          <w:color w:val="00B050"/>
          <w:sz w:val="24"/>
          <w:szCs w:val="24"/>
          <w:u w:val="single"/>
          <w:lang w:val="en-GB"/>
        </w:rPr>
        <w:t xml:space="preserve"> April</w:t>
      </w:r>
    </w:p>
    <w:p>
      <w:pPr>
        <w:jc w:val="center"/>
        <w:rPr>
          <w:rFonts w:asciiTheme="minorBidi" w:hAnsiTheme="minorBidi"/>
          <w:b/>
          <w:bCs/>
          <w:i/>
          <w:iCs/>
          <w:color w:val="00B050"/>
          <w:sz w:val="24"/>
          <w:szCs w:val="24"/>
          <w:u w:val="single"/>
          <w:lang w:val="en-GB"/>
        </w:rPr>
      </w:pPr>
    </w:p>
    <w:p>
      <w:pPr>
        <w:jc w:val="center"/>
        <w:rPr>
          <w:rFonts w:asciiTheme="minorBidi" w:hAnsiTheme="minorBidi"/>
          <w:color w:val="00B050"/>
          <w:sz w:val="24"/>
          <w:szCs w:val="24"/>
          <w:lang w:val="en-GB"/>
        </w:rPr>
      </w:pPr>
      <w:r>
        <w:rPr>
          <w:lang w:eastAsia="en-IE"/>
        </w:rPr>
        <w:drawing>
          <wp:inline distT="0" distB="0" distL="0" distR="0">
            <wp:extent cx="5731510" cy="764222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731510" cy="7642225"/>
                    </a:xfrm>
                    <a:prstGeom prst="rect">
                      <a:avLst/>
                    </a:prstGeom>
                    <a:noFill/>
                    <a:ln>
                      <a:noFill/>
                    </a:ln>
                  </pic:spPr>
                </pic:pic>
              </a:graphicData>
            </a:graphic>
          </wp:inline>
        </w:drawing>
      </w:r>
    </w:p>
    <w:p>
      <w:pPr>
        <w:jc w:val="center"/>
        <w:rPr>
          <w:rFonts w:asciiTheme="minorBidi" w:hAnsiTheme="minorBidi"/>
          <w:b/>
          <w:bCs/>
          <w:i/>
          <w:iCs/>
          <w:color w:val="00B050"/>
          <w:sz w:val="24"/>
          <w:szCs w:val="24"/>
          <w:u w:val="single"/>
          <w:lang w:val="en-GB"/>
        </w:rPr>
      </w:pPr>
      <w:r>
        <w:rPr>
          <w:rFonts w:asciiTheme="minorBidi" w:hAnsiTheme="minorBidi"/>
          <w:color w:val="00B050"/>
          <w:sz w:val="24"/>
          <w:szCs w:val="24"/>
          <w:lang w:val="en-GB"/>
        </w:rPr>
        <w:br w:type="page"/>
      </w:r>
      <w:r>
        <w:rPr>
          <w:rFonts w:asciiTheme="minorBidi" w:hAnsiTheme="minorBidi"/>
          <w:b/>
          <w:bCs/>
          <w:i/>
          <w:iCs/>
          <w:color w:val="00B050"/>
          <w:sz w:val="24"/>
          <w:szCs w:val="24"/>
          <w:u w:val="single"/>
          <w:lang w:val="en-GB"/>
        </w:rPr>
        <w:t>Listening Activity</w:t>
      </w:r>
    </w:p>
    <w:p>
      <w:pPr>
        <w:jc w:val="center"/>
        <w:rPr>
          <w:rFonts w:asciiTheme="minorBidi" w:hAnsiTheme="minorBidi"/>
          <w:b/>
          <w:bCs/>
          <w:i/>
          <w:iCs/>
          <w:color w:val="00B050"/>
          <w:sz w:val="24"/>
          <w:szCs w:val="24"/>
          <w:u w:val="single"/>
          <w:lang w:val="en-GB"/>
        </w:rPr>
      </w:pPr>
      <w:r>
        <w:rPr>
          <w:rFonts w:asciiTheme="minorBidi" w:hAnsiTheme="minorBidi"/>
          <w:b/>
          <w:bCs/>
          <w:i/>
          <w:iCs/>
          <w:color w:val="00B050"/>
          <w:sz w:val="24"/>
          <w:szCs w:val="24"/>
          <w:u w:val="single"/>
          <w:lang w:val="en-GB"/>
        </w:rPr>
        <w:t>Thursday 30</w:t>
      </w:r>
      <w:r>
        <w:rPr>
          <w:rFonts w:asciiTheme="minorBidi" w:hAnsiTheme="minorBidi"/>
          <w:b/>
          <w:bCs/>
          <w:i/>
          <w:iCs/>
          <w:color w:val="00B050"/>
          <w:sz w:val="24"/>
          <w:szCs w:val="24"/>
          <w:u w:val="single"/>
          <w:vertAlign w:val="superscript"/>
          <w:lang w:val="en-GB"/>
        </w:rPr>
        <w:t>th</w:t>
      </w:r>
      <w:r>
        <w:rPr>
          <w:rFonts w:asciiTheme="minorBidi" w:hAnsiTheme="minorBidi"/>
          <w:b/>
          <w:bCs/>
          <w:i/>
          <w:iCs/>
          <w:color w:val="00B050"/>
          <w:sz w:val="24"/>
          <w:szCs w:val="24"/>
          <w:u w:val="single"/>
          <w:lang w:val="en-GB"/>
        </w:rPr>
        <w:t xml:space="preserve"> April</w:t>
      </w:r>
    </w:p>
    <w:p>
      <w:pPr>
        <w:jc w:val="center"/>
        <w:rPr>
          <w:rFonts w:asciiTheme="minorBidi" w:hAnsiTheme="minorBidi"/>
          <w:color w:val="00B050"/>
          <w:sz w:val="24"/>
          <w:szCs w:val="24"/>
          <w:lang w:val="en-GB"/>
        </w:rPr>
      </w:pPr>
      <w:r>
        <w:rPr>
          <w:lang w:eastAsia="en-IE"/>
        </w:rPr>
        <w:drawing>
          <wp:inline distT="0" distB="0" distL="0" distR="0">
            <wp:extent cx="5835650" cy="77978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a:blip r:embed="rId13"/>
                    <a:stretch>
                      <a:fillRect/>
                    </a:stretch>
                  </pic:blipFill>
                  <pic:spPr>
                    <a:xfrm>
                      <a:off x="0" y="0"/>
                      <a:ext cx="5835650" cy="7797800"/>
                    </a:xfrm>
                    <a:prstGeom prst="rect">
                      <a:avLst/>
                    </a:prstGeom>
                  </pic:spPr>
                </pic:pic>
              </a:graphicData>
            </a:graphic>
          </wp:inline>
        </w:drawing>
      </w:r>
    </w:p>
    <w:p>
      <w:pPr>
        <w:rPr>
          <w:rFonts w:asciiTheme="minorBidi" w:hAnsiTheme="minorBidi"/>
          <w:b/>
          <w:bCs/>
          <w:i/>
          <w:iCs/>
          <w:color w:val="00B050"/>
          <w:sz w:val="24"/>
          <w:szCs w:val="24"/>
          <w:u w:val="single"/>
          <w:lang w:val="en-GB"/>
        </w:rPr>
      </w:pPr>
      <w:r>
        <w:rPr>
          <w:rFonts w:asciiTheme="minorBidi" w:hAnsiTheme="minorBidi"/>
          <w:b/>
          <w:bCs/>
          <w:i/>
          <w:iCs/>
          <w:color w:val="00B050"/>
          <w:sz w:val="24"/>
          <w:szCs w:val="24"/>
          <w:u w:val="single"/>
          <w:lang w:val="en-GB"/>
        </w:rPr>
        <w:br w:type="page"/>
      </w:r>
    </w:p>
    <w:p>
      <w:pPr>
        <w:jc w:val="center"/>
        <w:rPr>
          <w:rFonts w:asciiTheme="minorBidi" w:hAnsiTheme="minorBidi"/>
          <w:b/>
          <w:bCs/>
          <w:i/>
          <w:iCs/>
          <w:color w:val="00B050"/>
          <w:sz w:val="24"/>
          <w:szCs w:val="24"/>
          <w:u w:val="single"/>
          <w:lang w:val="en-GB"/>
        </w:rPr>
      </w:pPr>
      <w:r>
        <w:rPr>
          <w:rFonts w:asciiTheme="minorBidi" w:hAnsiTheme="minorBidi"/>
          <w:sz w:val="24"/>
          <w:szCs w:val="24"/>
          <w:lang w:eastAsia="en-IE"/>
        </w:rPr>
        <w:drawing>
          <wp:anchor distT="0" distB="0" distL="114300" distR="114300" simplePos="0" relativeHeight="251659264" behindDoc="0" locked="0" layoutInCell="1" allowOverlap="1">
            <wp:simplePos x="0" y="0"/>
            <wp:positionH relativeFrom="margin">
              <wp:posOffset>-555625</wp:posOffset>
            </wp:positionH>
            <wp:positionV relativeFrom="paragraph">
              <wp:posOffset>8890</wp:posOffset>
            </wp:positionV>
            <wp:extent cx="3199765" cy="4505960"/>
            <wp:effectExtent l="0" t="0" r="6350" b="6350"/>
            <wp:wrapNone/>
            <wp:docPr id="8" name="Picture 8" descr="Water Droplet Clip Art at Clker.com - vector clip art on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ater Droplet Clip Art at Clker.com - vector clip art online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199765" cy="4505960"/>
                    </a:xfrm>
                    <a:prstGeom prst="rect">
                      <a:avLst/>
                    </a:prstGeom>
                    <a:noFill/>
                    <a:ln>
                      <a:noFill/>
                    </a:ln>
                  </pic:spPr>
                </pic:pic>
              </a:graphicData>
            </a:graphic>
          </wp:anchor>
        </w:drawing>
      </w:r>
      <w:r>
        <w:rPr>
          <w:rFonts w:asciiTheme="minorBidi" w:hAnsiTheme="minorBidi"/>
          <w:sz w:val="24"/>
          <w:szCs w:val="24"/>
          <w:lang w:eastAsia="en-IE"/>
        </w:rPr>
        <w:drawing>
          <wp:anchor distT="0" distB="0" distL="114300" distR="114300" simplePos="0" relativeHeight="251662336" behindDoc="0" locked="0" layoutInCell="1" allowOverlap="1">
            <wp:simplePos x="0" y="0"/>
            <wp:positionH relativeFrom="margin">
              <wp:posOffset>3026410</wp:posOffset>
            </wp:positionH>
            <wp:positionV relativeFrom="paragraph">
              <wp:posOffset>137160</wp:posOffset>
            </wp:positionV>
            <wp:extent cx="3199765" cy="4505960"/>
            <wp:effectExtent l="0" t="0" r="6350" b="6350"/>
            <wp:wrapNone/>
            <wp:docPr id="7" name="Picture 7" descr="Water Droplet Clip Art at Clker.com - vector clip art on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ater Droplet Clip Art at Clker.com - vector clip art online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199765" cy="4505960"/>
                    </a:xfrm>
                    <a:prstGeom prst="rect">
                      <a:avLst/>
                    </a:prstGeom>
                    <a:noFill/>
                    <a:ln>
                      <a:noFill/>
                    </a:ln>
                  </pic:spPr>
                </pic:pic>
              </a:graphicData>
            </a:graphic>
          </wp:anchor>
        </w:drawing>
      </w:r>
      <w:r>
        <w:rPr>
          <w:rFonts w:asciiTheme="minorBidi" w:hAnsiTheme="minorBidi"/>
          <w:b/>
          <w:bCs/>
          <w:i/>
          <w:iCs/>
          <w:color w:val="00B050"/>
          <w:sz w:val="24"/>
          <w:szCs w:val="24"/>
          <w:u w:val="single"/>
          <w:lang w:val="en-GB"/>
        </w:rPr>
        <w:t xml:space="preserve">Geography - The Pond </w:t>
      </w:r>
    </w:p>
    <w:p>
      <w:pPr>
        <w:jc w:val="center"/>
        <w:rPr>
          <w:rFonts w:asciiTheme="minorBidi" w:hAnsiTheme="minorBidi"/>
          <w:b/>
          <w:bCs/>
          <w:i/>
          <w:iCs/>
          <w:color w:val="00B050"/>
          <w:sz w:val="24"/>
          <w:szCs w:val="24"/>
          <w:u w:val="single"/>
          <w:lang w:val="en-GB"/>
        </w:rPr>
      </w:pPr>
      <w:r>
        <w:rPr>
          <w:rFonts w:asciiTheme="minorBidi" w:hAnsiTheme="minorBidi"/>
          <w:b/>
          <w:bCs/>
          <w:i/>
          <w:iCs/>
          <w:color w:val="00B050"/>
          <w:sz w:val="24"/>
          <w:szCs w:val="24"/>
          <w:u w:val="single"/>
          <w:lang w:val="en-GB"/>
        </w:rPr>
        <w:t>Thursday 28</w:t>
      </w:r>
      <w:r>
        <w:rPr>
          <w:rFonts w:asciiTheme="minorBidi" w:hAnsiTheme="minorBidi"/>
          <w:b/>
          <w:bCs/>
          <w:i/>
          <w:iCs/>
          <w:color w:val="00B050"/>
          <w:sz w:val="24"/>
          <w:szCs w:val="24"/>
          <w:u w:val="single"/>
          <w:vertAlign w:val="superscript"/>
          <w:lang w:val="en-GB"/>
        </w:rPr>
        <w:t>th</w:t>
      </w:r>
      <w:r>
        <w:rPr>
          <w:rFonts w:asciiTheme="minorBidi" w:hAnsiTheme="minorBidi"/>
          <w:b/>
          <w:bCs/>
          <w:i/>
          <w:iCs/>
          <w:color w:val="00B050"/>
          <w:sz w:val="24"/>
          <w:szCs w:val="24"/>
          <w:u w:val="single"/>
          <w:lang w:val="en-GB"/>
        </w:rPr>
        <w:t xml:space="preserve"> April</w:t>
      </w:r>
    </w:p>
    <w:p>
      <w:pPr>
        <w:rPr>
          <w:rFonts w:asciiTheme="minorBidi" w:hAnsiTheme="minorBidi"/>
          <w:sz w:val="24"/>
          <w:szCs w:val="24"/>
        </w:rPr>
      </w:pPr>
    </w:p>
    <w:p>
      <w:pPr>
        <w:rPr>
          <w:rFonts w:asciiTheme="minorBidi" w:hAnsiTheme="minorBidi"/>
          <w:sz w:val="24"/>
          <w:szCs w:val="24"/>
        </w:rPr>
      </w:pPr>
    </w:p>
    <w:p>
      <w:pPr>
        <w:rPr>
          <w:rFonts w:asciiTheme="minorBidi" w:hAnsiTheme="minorBidi"/>
          <w:sz w:val="24"/>
          <w:szCs w:val="24"/>
        </w:rPr>
      </w:pPr>
    </w:p>
    <w:p>
      <w:pPr>
        <w:rPr>
          <w:rFonts w:asciiTheme="minorBidi" w:hAnsiTheme="minorBidi"/>
          <w:sz w:val="24"/>
          <w:szCs w:val="24"/>
        </w:rPr>
      </w:pPr>
    </w:p>
    <w:p>
      <w:pPr>
        <w:rPr>
          <w:rFonts w:asciiTheme="minorBidi" w:hAnsiTheme="minorBidi"/>
          <w:sz w:val="24"/>
          <w:szCs w:val="24"/>
        </w:rPr>
      </w:pPr>
    </w:p>
    <w:p>
      <w:pPr>
        <w:rPr>
          <w:rFonts w:asciiTheme="minorBidi" w:hAnsiTheme="minorBidi"/>
          <w:sz w:val="24"/>
          <w:szCs w:val="24"/>
        </w:rPr>
      </w:pPr>
    </w:p>
    <w:p>
      <w:pPr>
        <w:rPr>
          <w:rFonts w:asciiTheme="minorBidi" w:hAnsiTheme="minorBidi"/>
          <w:sz w:val="24"/>
          <w:szCs w:val="24"/>
        </w:rPr>
      </w:pPr>
    </w:p>
    <w:p>
      <w:pPr>
        <w:rPr>
          <w:rFonts w:asciiTheme="minorBidi" w:hAnsiTheme="minorBidi"/>
          <w:sz w:val="24"/>
          <w:szCs w:val="24"/>
        </w:rPr>
      </w:pPr>
    </w:p>
    <w:p>
      <w:pPr>
        <w:rPr>
          <w:rFonts w:asciiTheme="minorBidi" w:hAnsiTheme="minorBidi"/>
          <w:sz w:val="24"/>
          <w:szCs w:val="24"/>
        </w:rPr>
      </w:pPr>
    </w:p>
    <w:p>
      <w:pPr>
        <w:rPr>
          <w:rFonts w:asciiTheme="minorBidi" w:hAnsiTheme="minorBidi"/>
          <w:sz w:val="24"/>
          <w:szCs w:val="24"/>
        </w:rPr>
      </w:pPr>
    </w:p>
    <w:p>
      <w:pPr>
        <w:rPr>
          <w:rFonts w:asciiTheme="minorBidi" w:hAnsiTheme="minorBidi"/>
          <w:sz w:val="24"/>
          <w:szCs w:val="24"/>
        </w:rPr>
      </w:pPr>
    </w:p>
    <w:p>
      <w:pPr>
        <w:rPr>
          <w:rFonts w:asciiTheme="minorBidi" w:hAnsiTheme="minorBidi"/>
          <w:sz w:val="24"/>
          <w:szCs w:val="24"/>
        </w:rPr>
      </w:pPr>
    </w:p>
    <w:p>
      <w:pPr>
        <w:rPr>
          <w:rFonts w:asciiTheme="minorBidi" w:hAnsiTheme="minorBidi"/>
          <w:sz w:val="24"/>
          <w:szCs w:val="24"/>
        </w:rPr>
      </w:pPr>
    </w:p>
    <w:p>
      <w:pPr>
        <w:rPr>
          <w:rFonts w:asciiTheme="minorBidi" w:hAnsiTheme="minorBidi"/>
          <w:sz w:val="24"/>
          <w:szCs w:val="24"/>
        </w:rPr>
      </w:pPr>
      <w:r>
        <w:rPr>
          <w:rFonts w:asciiTheme="minorBidi" w:hAnsiTheme="minorBidi"/>
          <w:sz w:val="24"/>
          <w:szCs w:val="24"/>
          <w:lang w:eastAsia="en-IE"/>
        </w:rPr>
        <mc:AlternateContent>
          <mc:Choice Requires="wps">
            <w:drawing>
              <wp:anchor distT="45720" distB="45720" distL="114300" distR="114300" simplePos="0" relativeHeight="251663360" behindDoc="0" locked="0" layoutInCell="1" allowOverlap="1">
                <wp:simplePos x="0" y="0"/>
                <wp:positionH relativeFrom="margin">
                  <wp:align>center</wp:align>
                </wp:positionH>
                <wp:positionV relativeFrom="paragraph">
                  <wp:posOffset>10795</wp:posOffset>
                </wp:positionV>
                <wp:extent cx="1338580" cy="1714500"/>
                <wp:effectExtent l="0" t="0" r="0" b="0"/>
                <wp:wrapSquare wrapText="bothSides"/>
                <wp:docPr id="217" name="Text Box 2"/>
                <wp:cNvGraphicFramePr/>
                <a:graphic xmlns:a="http://schemas.openxmlformats.org/drawingml/2006/main">
                  <a:graphicData uri="http://schemas.microsoft.com/office/word/2010/wordprocessingShape">
                    <wps:wsp>
                      <wps:cNvSpPr txBox="1">
                        <a:spLocks noChangeArrowheads="1"/>
                      </wps:cNvSpPr>
                      <wps:spPr bwMode="auto">
                        <a:xfrm>
                          <a:off x="0" y="0"/>
                          <a:ext cx="1338580" cy="1714500"/>
                        </a:xfrm>
                        <a:prstGeom prst="rect">
                          <a:avLst/>
                        </a:prstGeom>
                        <a:solidFill>
                          <a:srgbClr val="FFFFFF"/>
                        </a:solidFill>
                        <a:ln w="9525">
                          <a:noFill/>
                          <a:miter lim="800000"/>
                        </a:ln>
                      </wps:spPr>
                      <wps:txbx>
                        <w:txbxContent>
                          <w:p>
                            <w:pPr>
                              <w:jc w:val="center"/>
                              <w:rPr>
                                <w:rFonts w:ascii="Comic Sans MS" w:hAnsi="Comic Sans MS"/>
                                <w:sz w:val="36"/>
                                <w:szCs w:val="36"/>
                                <w:lang w:val="en-GB"/>
                              </w:rPr>
                            </w:pPr>
                            <w:r>
                              <w:rPr>
                                <w:rFonts w:ascii="Comic Sans MS" w:hAnsi="Comic Sans MS"/>
                                <w:sz w:val="36"/>
                                <w:szCs w:val="36"/>
                              </w:rPr>
                              <w:t>Draw 4 things you would find in a pond.</w:t>
                            </w: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top:0.85pt;height:135pt;width:105.4pt;mso-position-horizontal:center;mso-position-horizontal-relative:margin;mso-wrap-distance-bottom:3.6pt;mso-wrap-distance-left:9pt;mso-wrap-distance-right:9pt;mso-wrap-distance-top:3.6pt;z-index:251663360;mso-width-relative:page;mso-height-relative:page;" fillcolor="#FFFFFF" filled="t" stroked="f" coordsize="21600,21600" o:gfxdata="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cU4Yy0wAAAAYBAAAPAAAAAAAAAAEAIAAAACIA&#10;AABkcnMvZG93bnJldi54bWxQSwECFAAUAAAACACHTuJAQu27Hw4CAAAGBAAADgAAAAAAAAABACAA&#10;AAAiAQAAZHJzL2Uyb0RvYy54bWxQSwUGAAAAAAYABgBZAQAAogUAAAAA&#10;">
                <v:fill on="t" focussize="0,0"/>
                <v:stroke on="f" miterlimit="8" joinstyle="miter"/>
                <v:imagedata o:title=""/>
                <o:lock v:ext="edit" aspectratio="f"/>
                <v:textbox>
                  <w:txbxContent>
                    <w:p>
                      <w:pPr>
                        <w:jc w:val="center"/>
                        <w:rPr>
                          <w:rFonts w:ascii="Comic Sans MS" w:hAnsi="Comic Sans MS"/>
                          <w:sz w:val="36"/>
                          <w:szCs w:val="36"/>
                          <w:lang w:val="en-GB"/>
                        </w:rPr>
                      </w:pPr>
                      <w:r>
                        <w:rPr>
                          <w:rFonts w:ascii="Comic Sans MS" w:hAnsi="Comic Sans MS"/>
                          <w:sz w:val="36"/>
                          <w:szCs w:val="36"/>
                        </w:rPr>
                        <w:t>Draw 4 things you would find in a pond.</w:t>
                      </w:r>
                    </w:p>
                  </w:txbxContent>
                </v:textbox>
                <w10:wrap type="square"/>
              </v:shape>
            </w:pict>
          </mc:Fallback>
        </mc:AlternateContent>
      </w:r>
    </w:p>
    <w:p>
      <w:pPr>
        <w:rPr>
          <w:rFonts w:asciiTheme="minorBidi" w:hAnsiTheme="minorBidi"/>
          <w:sz w:val="24"/>
          <w:szCs w:val="24"/>
        </w:rPr>
      </w:pPr>
      <w:r>
        <w:rPr>
          <w:rFonts w:asciiTheme="minorBidi" w:hAnsiTheme="minorBidi"/>
          <w:sz w:val="24"/>
          <w:szCs w:val="24"/>
          <w:lang w:eastAsia="en-IE"/>
        </w:rPr>
        <w:drawing>
          <wp:anchor distT="0" distB="0" distL="114300" distR="114300" simplePos="0" relativeHeight="251660288" behindDoc="0" locked="0" layoutInCell="1" allowOverlap="1">
            <wp:simplePos x="0" y="0"/>
            <wp:positionH relativeFrom="margin">
              <wp:posOffset>-346075</wp:posOffset>
            </wp:positionH>
            <wp:positionV relativeFrom="paragraph">
              <wp:posOffset>292735</wp:posOffset>
            </wp:positionV>
            <wp:extent cx="3199765" cy="4505960"/>
            <wp:effectExtent l="0" t="0" r="6350" b="6350"/>
            <wp:wrapNone/>
            <wp:docPr id="5" name="Picture 5" descr="Water Droplet Clip Art at Clker.com - vector clip art on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ater Droplet Clip Art at Clker.com - vector clip art online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199765" cy="4505960"/>
                    </a:xfrm>
                    <a:prstGeom prst="rect">
                      <a:avLst/>
                    </a:prstGeom>
                    <a:noFill/>
                    <a:ln>
                      <a:noFill/>
                    </a:ln>
                  </pic:spPr>
                </pic:pic>
              </a:graphicData>
            </a:graphic>
          </wp:anchor>
        </w:drawing>
      </w:r>
    </w:p>
    <w:p>
      <w:pPr>
        <w:rPr>
          <w:rFonts w:asciiTheme="minorBidi" w:hAnsiTheme="minorBidi"/>
          <w:sz w:val="24"/>
          <w:szCs w:val="24"/>
        </w:rPr>
      </w:pPr>
      <w:r>
        <w:rPr>
          <w:rFonts w:asciiTheme="minorBidi" w:hAnsiTheme="minorBidi"/>
          <w:sz w:val="24"/>
          <w:szCs w:val="24"/>
          <w:lang w:eastAsia="en-IE"/>
        </w:rPr>
        <w:drawing>
          <wp:anchor distT="0" distB="0" distL="114300" distR="114300" simplePos="0" relativeHeight="251661312" behindDoc="0" locked="0" layoutInCell="1" allowOverlap="1">
            <wp:simplePos x="0" y="0"/>
            <wp:positionH relativeFrom="margin">
              <wp:posOffset>2997835</wp:posOffset>
            </wp:positionH>
            <wp:positionV relativeFrom="paragraph">
              <wp:posOffset>99695</wp:posOffset>
            </wp:positionV>
            <wp:extent cx="3199765" cy="4505960"/>
            <wp:effectExtent l="0" t="0" r="6350" b="6350"/>
            <wp:wrapNone/>
            <wp:docPr id="6" name="Picture 6" descr="Water Droplet Clip Art at Clker.com - vector clip art on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ater Droplet Clip Art at Clker.com - vector clip art online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199765" cy="4505960"/>
                    </a:xfrm>
                    <a:prstGeom prst="rect">
                      <a:avLst/>
                    </a:prstGeom>
                    <a:noFill/>
                    <a:ln>
                      <a:noFill/>
                    </a:ln>
                  </pic:spPr>
                </pic:pic>
              </a:graphicData>
            </a:graphic>
          </wp:anchor>
        </w:drawing>
      </w:r>
    </w:p>
    <w:p>
      <w:pPr>
        <w:rPr>
          <w:rFonts w:asciiTheme="minorBidi" w:hAnsiTheme="minorBidi"/>
          <w:sz w:val="24"/>
          <w:szCs w:val="24"/>
        </w:rPr>
      </w:pPr>
    </w:p>
    <w:p>
      <w:pPr>
        <w:rPr>
          <w:rFonts w:asciiTheme="minorBidi" w:hAnsiTheme="minorBidi"/>
          <w:sz w:val="24"/>
          <w:szCs w:val="24"/>
        </w:rPr>
      </w:pPr>
    </w:p>
    <w:p>
      <w:pPr>
        <w:rPr>
          <w:rFonts w:asciiTheme="minorBidi" w:hAnsiTheme="minorBidi"/>
          <w:sz w:val="24"/>
          <w:szCs w:val="24"/>
        </w:rPr>
      </w:pPr>
    </w:p>
    <w:p>
      <w:pPr>
        <w:rPr>
          <w:rFonts w:asciiTheme="minorBidi" w:hAnsiTheme="minorBidi"/>
          <w:sz w:val="24"/>
          <w:szCs w:val="24"/>
        </w:rPr>
      </w:pPr>
    </w:p>
    <w:p>
      <w:pPr>
        <w:rPr>
          <w:rFonts w:asciiTheme="minorBidi" w:hAnsiTheme="minorBidi"/>
          <w:sz w:val="24"/>
          <w:szCs w:val="24"/>
        </w:rPr>
      </w:pPr>
    </w:p>
    <w:p>
      <w:pPr>
        <w:rPr>
          <w:rFonts w:asciiTheme="minorBidi" w:hAnsiTheme="minorBidi"/>
          <w:sz w:val="24"/>
          <w:szCs w:val="24"/>
        </w:rPr>
      </w:pPr>
    </w:p>
    <w:p>
      <w:pPr>
        <w:rPr>
          <w:rFonts w:asciiTheme="minorBidi" w:hAnsiTheme="minorBidi"/>
          <w:sz w:val="24"/>
          <w:szCs w:val="24"/>
        </w:rPr>
      </w:pPr>
    </w:p>
    <w:p>
      <w:pPr>
        <w:rPr>
          <w:rFonts w:asciiTheme="minorBidi" w:hAnsiTheme="minorBidi"/>
          <w:sz w:val="24"/>
          <w:szCs w:val="24"/>
        </w:rPr>
      </w:pPr>
    </w:p>
    <w:p>
      <w:pPr>
        <w:rPr>
          <w:rFonts w:asciiTheme="minorBidi" w:hAnsiTheme="minorBidi"/>
          <w:sz w:val="24"/>
          <w:szCs w:val="24"/>
        </w:rPr>
      </w:pPr>
    </w:p>
    <w:p>
      <w:pPr>
        <w:rPr>
          <w:rFonts w:asciiTheme="minorBidi" w:hAnsiTheme="minorBidi"/>
          <w:sz w:val="24"/>
          <w:szCs w:val="24"/>
        </w:rPr>
      </w:pPr>
    </w:p>
    <w:p>
      <w:pPr>
        <w:rPr>
          <w:rFonts w:asciiTheme="minorBidi" w:hAnsiTheme="minorBidi"/>
          <w:sz w:val="24"/>
          <w:szCs w:val="24"/>
        </w:rPr>
      </w:pPr>
    </w:p>
    <w:p>
      <w:pPr>
        <w:rPr>
          <w:rFonts w:asciiTheme="minorBidi" w:hAnsiTheme="minorBidi"/>
          <w:sz w:val="24"/>
          <w:szCs w:val="24"/>
        </w:rPr>
      </w:pPr>
      <w:r>
        <w:rPr>
          <w:rFonts w:asciiTheme="minorBidi" w:hAnsiTheme="minorBidi"/>
          <w:sz w:val="24"/>
          <w:szCs w:val="24"/>
        </w:rPr>
        <w:br w:type="page"/>
      </w:r>
    </w:p>
    <w:p>
      <w:pPr>
        <w:rPr>
          <w:rFonts w:asciiTheme="minorBidi" w:hAnsiTheme="minorBidi"/>
          <w:sz w:val="24"/>
          <w:szCs w:val="24"/>
        </w:rPr>
      </w:pPr>
    </w:p>
    <w:p>
      <w:pPr>
        <w:jc w:val="center"/>
      </w:pPr>
      <w:r>
        <w:rPr>
          <w:rFonts w:asciiTheme="minorBidi" w:hAnsiTheme="minorBidi"/>
          <w:b/>
          <w:bCs/>
          <w:i/>
          <w:iCs/>
          <w:color w:val="00B050"/>
          <w:sz w:val="24"/>
          <w:szCs w:val="24"/>
          <w:u w:val="single"/>
          <w:lang w:val="en-GB"/>
        </w:rPr>
        <w:t>Religion Wednesday 29</w:t>
      </w:r>
      <w:r>
        <w:rPr>
          <w:rFonts w:asciiTheme="minorBidi" w:hAnsiTheme="minorBidi"/>
          <w:b/>
          <w:bCs/>
          <w:i/>
          <w:iCs/>
          <w:color w:val="00B050"/>
          <w:sz w:val="24"/>
          <w:szCs w:val="24"/>
          <w:u w:val="single"/>
          <w:vertAlign w:val="superscript"/>
          <w:lang w:val="en-GB"/>
        </w:rPr>
        <w:t>th</w:t>
      </w:r>
      <w:r>
        <w:rPr>
          <w:rFonts w:asciiTheme="minorBidi" w:hAnsiTheme="minorBidi"/>
          <w:b/>
          <w:bCs/>
          <w:i/>
          <w:iCs/>
          <w:color w:val="00B050"/>
          <w:sz w:val="24"/>
          <w:szCs w:val="24"/>
          <w:u w:val="single"/>
          <w:lang w:val="en-GB"/>
        </w:rPr>
        <w:t xml:space="preserve"> April</w:t>
      </w:r>
    </w:p>
    <w:p>
      <w:pPr>
        <w:tabs>
          <w:tab w:val="left" w:pos="567"/>
        </w:tabs>
      </w:pPr>
      <w:r>
        <w:rPr>
          <w:lang w:eastAsia="en-IE"/>
        </w:rPr>
        <w:drawing>
          <wp:inline distT="0" distB="0" distL="0" distR="0">
            <wp:extent cx="5187950" cy="6915150"/>
            <wp:effectExtent l="0" t="0" r="0" b="0"/>
            <wp:docPr id="11" name="Picture 11" descr="C:\Users\OWNER\Downloads\IMG_650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Users\OWNER\Downloads\IMG_6504 (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191222" cy="6918926"/>
                    </a:xfrm>
                    <a:prstGeom prst="rect">
                      <a:avLst/>
                    </a:prstGeom>
                    <a:noFill/>
                    <a:ln>
                      <a:noFill/>
                    </a:ln>
                  </pic:spPr>
                </pic:pic>
              </a:graphicData>
            </a:graphic>
          </wp:inline>
        </w:drawing>
      </w:r>
    </w:p>
    <w:p>
      <w:r>
        <w:br w:type="page"/>
      </w:r>
    </w:p>
    <w:p>
      <w:r>
        <w:rPr>
          <w:lang w:eastAsia="en-IE"/>
        </w:rPr>
        <w:drawing>
          <wp:inline distT="0" distB="0" distL="0" distR="0">
            <wp:extent cx="5731510" cy="7638415"/>
            <wp:effectExtent l="0" t="0" r="2540" b="635"/>
            <wp:docPr id="12" name="Picture 12" descr="C:\Users\OWNER\Downloads\IMG_650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Users\OWNER\Downloads\IMG_6505 (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731510" cy="7639028"/>
                    </a:xfrm>
                    <a:prstGeom prst="rect">
                      <a:avLst/>
                    </a:prstGeom>
                    <a:noFill/>
                    <a:ln>
                      <a:noFill/>
                    </a:ln>
                  </pic:spPr>
                </pic:pic>
              </a:graphicData>
            </a:graphic>
          </wp:inline>
        </w:drawing>
      </w:r>
    </w:p>
    <w:p>
      <w:r>
        <w:t xml:space="preserve">You won’t be able to visit your local Church. However, you will be able to see the Cathedral on their live stream. </w:t>
      </w:r>
      <w:r>
        <w:fldChar w:fldCharType="begin"/>
      </w:r>
      <w:r>
        <w:instrText xml:space="preserve"> HYPERLINK "https://www.churchservices.tv/letterkenny" </w:instrText>
      </w:r>
      <w:r>
        <w:fldChar w:fldCharType="separate"/>
      </w:r>
      <w:r>
        <w:rPr>
          <w:rStyle w:val="9"/>
        </w:rPr>
        <w:t>https://www.churchservices.tv/letterkenny</w:t>
      </w:r>
      <w:r>
        <w:rPr>
          <w:rStyle w:val="9"/>
        </w:rPr>
        <w:fldChar w:fldCharType="end"/>
      </w:r>
      <w:r>
        <w:t>. They have daily mass at 8am, 10am and 6pm. The Church of the Irish Martyrs have mass every day on their Facebook page at 12 noon.</w:t>
      </w:r>
    </w:p>
    <w:p>
      <w:r>
        <w:br w:type="page"/>
      </w:r>
    </w:p>
    <w:p>
      <w:pPr>
        <w:jc w:val="center"/>
        <w:rPr>
          <w:rFonts w:asciiTheme="minorBidi" w:hAnsiTheme="minorBidi"/>
          <w:b/>
          <w:bCs/>
          <w:i/>
          <w:iCs/>
          <w:color w:val="00B050"/>
          <w:sz w:val="24"/>
          <w:szCs w:val="24"/>
          <w:u w:val="single"/>
          <w:lang w:val="en-GB"/>
        </w:rPr>
      </w:pPr>
      <w:r>
        <w:rPr>
          <w:rFonts w:asciiTheme="minorBidi" w:hAnsiTheme="minorBidi"/>
          <w:b/>
          <w:bCs/>
          <w:i/>
          <w:iCs/>
          <w:color w:val="00B050"/>
          <w:sz w:val="24"/>
          <w:szCs w:val="24"/>
          <w:u w:val="single"/>
          <w:lang w:val="en-GB"/>
        </w:rPr>
        <w:t>Stop that Dog words</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2"/>
        <w:gridCol w:w="1796"/>
        <w:gridCol w:w="2080"/>
        <w:gridCol w:w="1890"/>
        <w:gridCol w:w="1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89" w:type="dxa"/>
          </w:tcPr>
          <w:p>
            <w:pPr>
              <w:spacing w:after="0" w:line="360" w:lineRule="auto"/>
              <w:jc w:val="center"/>
              <w:rPr>
                <w:rFonts w:ascii="Comic Sans MS" w:hAnsi="Comic Sans MS"/>
                <w:b/>
                <w:bCs/>
                <w:sz w:val="28"/>
                <w:szCs w:val="28"/>
                <w:lang w:eastAsia="en-IE"/>
              </w:rPr>
            </w:pPr>
            <w:r>
              <w:rPr>
                <w:rFonts w:ascii="Comic Sans MS" w:hAnsi="Comic Sans MS"/>
                <w:b/>
                <w:bCs/>
                <w:sz w:val="28"/>
                <w:szCs w:val="28"/>
                <w:lang w:eastAsia="en-IE"/>
              </w:rPr>
              <w:t>Monday 27</w:t>
            </w:r>
            <w:r>
              <w:rPr>
                <w:rFonts w:ascii="Comic Sans MS" w:hAnsi="Comic Sans MS"/>
                <w:b/>
                <w:bCs/>
                <w:sz w:val="28"/>
                <w:szCs w:val="28"/>
                <w:vertAlign w:val="superscript"/>
                <w:lang w:eastAsia="en-IE"/>
              </w:rPr>
              <w:t>th</w:t>
            </w:r>
            <w:r>
              <w:rPr>
                <w:rFonts w:ascii="Comic Sans MS" w:hAnsi="Comic Sans MS"/>
                <w:b/>
                <w:bCs/>
                <w:sz w:val="28"/>
                <w:szCs w:val="28"/>
                <w:lang w:eastAsia="en-IE"/>
              </w:rPr>
              <w:t xml:space="preserve"> April</w:t>
            </w:r>
          </w:p>
        </w:tc>
        <w:tc>
          <w:tcPr>
            <w:tcW w:w="2789" w:type="dxa"/>
          </w:tcPr>
          <w:p>
            <w:pPr>
              <w:spacing w:after="0" w:line="360" w:lineRule="auto"/>
              <w:jc w:val="center"/>
              <w:rPr>
                <w:rFonts w:ascii="Comic Sans MS" w:hAnsi="Comic Sans MS"/>
                <w:b/>
                <w:bCs/>
                <w:sz w:val="28"/>
                <w:szCs w:val="28"/>
                <w:lang w:eastAsia="en-IE"/>
              </w:rPr>
            </w:pPr>
            <w:r>
              <w:rPr>
                <w:rFonts w:ascii="Comic Sans MS" w:hAnsi="Comic Sans MS"/>
                <w:b/>
                <w:bCs/>
                <w:sz w:val="28"/>
                <w:szCs w:val="28"/>
                <w:lang w:eastAsia="en-IE"/>
              </w:rPr>
              <w:t>Tuesday 28</w:t>
            </w:r>
            <w:r>
              <w:rPr>
                <w:rFonts w:ascii="Comic Sans MS" w:hAnsi="Comic Sans MS"/>
                <w:b/>
                <w:bCs/>
                <w:sz w:val="28"/>
                <w:szCs w:val="28"/>
                <w:vertAlign w:val="superscript"/>
                <w:lang w:eastAsia="en-IE"/>
              </w:rPr>
              <w:t>th</w:t>
            </w:r>
            <w:r>
              <w:rPr>
                <w:rFonts w:ascii="Comic Sans MS" w:hAnsi="Comic Sans MS"/>
                <w:b/>
                <w:bCs/>
                <w:sz w:val="28"/>
                <w:szCs w:val="28"/>
                <w:lang w:eastAsia="en-IE"/>
              </w:rPr>
              <w:t xml:space="preserve"> April</w:t>
            </w:r>
          </w:p>
        </w:tc>
        <w:tc>
          <w:tcPr>
            <w:tcW w:w="2790" w:type="dxa"/>
          </w:tcPr>
          <w:p>
            <w:pPr>
              <w:spacing w:after="0" w:line="360" w:lineRule="auto"/>
              <w:jc w:val="center"/>
              <w:rPr>
                <w:rFonts w:ascii="Comic Sans MS" w:hAnsi="Comic Sans MS"/>
                <w:b/>
                <w:bCs/>
                <w:sz w:val="28"/>
                <w:szCs w:val="28"/>
                <w:lang w:eastAsia="en-IE"/>
              </w:rPr>
            </w:pPr>
            <w:r>
              <w:rPr>
                <w:rFonts w:ascii="Comic Sans MS" w:hAnsi="Comic Sans MS"/>
                <w:b/>
                <w:bCs/>
                <w:sz w:val="28"/>
                <w:szCs w:val="28"/>
                <w:lang w:eastAsia="en-IE"/>
              </w:rPr>
              <w:t>Wednesday 29</w:t>
            </w:r>
            <w:r>
              <w:rPr>
                <w:rFonts w:ascii="Comic Sans MS" w:hAnsi="Comic Sans MS"/>
                <w:b/>
                <w:bCs/>
                <w:sz w:val="28"/>
                <w:szCs w:val="28"/>
                <w:vertAlign w:val="superscript"/>
                <w:lang w:eastAsia="en-IE"/>
              </w:rPr>
              <w:t>th</w:t>
            </w:r>
            <w:r>
              <w:rPr>
                <w:rFonts w:ascii="Comic Sans MS" w:hAnsi="Comic Sans MS"/>
                <w:b/>
                <w:bCs/>
                <w:sz w:val="28"/>
                <w:szCs w:val="28"/>
                <w:lang w:eastAsia="en-IE"/>
              </w:rPr>
              <w:t xml:space="preserve">  April</w:t>
            </w:r>
          </w:p>
        </w:tc>
        <w:tc>
          <w:tcPr>
            <w:tcW w:w="2790" w:type="dxa"/>
          </w:tcPr>
          <w:p>
            <w:pPr>
              <w:spacing w:after="0" w:line="360" w:lineRule="auto"/>
              <w:jc w:val="center"/>
              <w:rPr>
                <w:rFonts w:ascii="Comic Sans MS" w:hAnsi="Comic Sans MS"/>
                <w:b/>
                <w:bCs/>
                <w:sz w:val="28"/>
                <w:szCs w:val="28"/>
                <w:lang w:eastAsia="en-IE"/>
              </w:rPr>
            </w:pPr>
            <w:r>
              <w:rPr>
                <w:rFonts w:ascii="Comic Sans MS" w:hAnsi="Comic Sans MS"/>
                <w:b/>
                <w:bCs/>
                <w:sz w:val="28"/>
                <w:szCs w:val="28"/>
                <w:lang w:eastAsia="en-IE"/>
              </w:rPr>
              <w:t>Thursday 30</w:t>
            </w:r>
            <w:r>
              <w:rPr>
                <w:rFonts w:ascii="Comic Sans MS" w:hAnsi="Comic Sans MS"/>
                <w:b/>
                <w:bCs/>
                <w:sz w:val="28"/>
                <w:szCs w:val="28"/>
                <w:vertAlign w:val="superscript"/>
                <w:lang w:eastAsia="en-IE"/>
              </w:rPr>
              <w:t>th</w:t>
            </w:r>
            <w:r>
              <w:rPr>
                <w:rFonts w:ascii="Comic Sans MS" w:hAnsi="Comic Sans MS"/>
                <w:b/>
                <w:bCs/>
                <w:sz w:val="28"/>
                <w:szCs w:val="28"/>
                <w:lang w:eastAsia="en-IE"/>
              </w:rPr>
              <w:t xml:space="preserve"> April</w:t>
            </w:r>
          </w:p>
        </w:tc>
        <w:tc>
          <w:tcPr>
            <w:tcW w:w="2790" w:type="dxa"/>
          </w:tcPr>
          <w:p>
            <w:pPr>
              <w:spacing w:after="0" w:line="360" w:lineRule="auto"/>
              <w:jc w:val="center"/>
              <w:rPr>
                <w:rFonts w:ascii="Comic Sans MS" w:hAnsi="Comic Sans MS"/>
                <w:b/>
                <w:bCs/>
                <w:sz w:val="28"/>
                <w:szCs w:val="28"/>
                <w:lang w:eastAsia="en-IE"/>
              </w:rPr>
            </w:pPr>
            <w:r>
              <w:rPr>
                <w:rFonts w:ascii="Comic Sans MS" w:hAnsi="Comic Sans MS"/>
                <w:b/>
                <w:bCs/>
                <w:sz w:val="28"/>
                <w:szCs w:val="28"/>
                <w:lang w:eastAsia="en-IE"/>
              </w:rPr>
              <w:t>Friday 1</w:t>
            </w:r>
            <w:r>
              <w:rPr>
                <w:rFonts w:ascii="Comic Sans MS" w:hAnsi="Comic Sans MS"/>
                <w:b/>
                <w:bCs/>
                <w:sz w:val="28"/>
                <w:szCs w:val="28"/>
                <w:vertAlign w:val="superscript"/>
                <w:lang w:eastAsia="en-IE"/>
              </w:rPr>
              <w:t>st</w:t>
            </w:r>
            <w:r>
              <w:rPr>
                <w:rFonts w:ascii="Comic Sans MS" w:hAnsi="Comic Sans MS"/>
                <w:b/>
                <w:bCs/>
                <w:sz w:val="28"/>
                <w:szCs w:val="28"/>
                <w:lang w:eastAsia="en-IE"/>
              </w:rPr>
              <w:t xml:space="preserve"> May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9" w:type="dxa"/>
          </w:tcPr>
          <w:p>
            <w:pPr>
              <w:spacing w:after="0" w:line="360" w:lineRule="auto"/>
              <w:rPr>
                <w:rFonts w:ascii="Comic Sans MS" w:hAnsi="Comic Sans MS"/>
                <w:sz w:val="28"/>
                <w:szCs w:val="28"/>
                <w:lang w:eastAsia="en-IE"/>
              </w:rPr>
            </w:pPr>
            <w:r>
              <w:rPr>
                <w:rFonts w:ascii="Comic Sans MS" w:hAnsi="Comic Sans MS"/>
                <w:sz w:val="28"/>
                <w:szCs w:val="28"/>
                <w:lang w:eastAsia="en-IE"/>
              </w:rPr>
              <w:t>likes</w:t>
            </w:r>
          </w:p>
          <w:p>
            <w:pPr>
              <w:spacing w:after="0" w:line="360" w:lineRule="auto"/>
              <w:rPr>
                <w:rFonts w:ascii="Comic Sans MS" w:hAnsi="Comic Sans MS"/>
                <w:sz w:val="28"/>
                <w:szCs w:val="28"/>
                <w:lang w:eastAsia="en-IE"/>
              </w:rPr>
            </w:pPr>
            <w:r>
              <w:rPr>
                <w:rFonts w:ascii="Comic Sans MS" w:hAnsi="Comic Sans MS"/>
                <w:sz w:val="28"/>
                <w:szCs w:val="28"/>
                <w:lang w:eastAsia="en-IE"/>
              </w:rPr>
              <w:t>dog</w:t>
            </w:r>
          </w:p>
          <w:p>
            <w:pPr>
              <w:spacing w:after="0" w:line="360" w:lineRule="auto"/>
              <w:rPr>
                <w:rFonts w:ascii="Comic Sans MS" w:hAnsi="Comic Sans MS"/>
                <w:sz w:val="28"/>
                <w:szCs w:val="28"/>
                <w:lang w:eastAsia="en-IE"/>
              </w:rPr>
            </w:pPr>
            <w:r>
              <w:rPr>
                <w:rFonts w:ascii="Comic Sans MS" w:hAnsi="Comic Sans MS"/>
                <w:sz w:val="28"/>
                <w:szCs w:val="28"/>
                <w:lang w:eastAsia="en-IE"/>
              </w:rPr>
              <w:t>again</w:t>
            </w:r>
          </w:p>
          <w:p>
            <w:pPr>
              <w:spacing w:after="0" w:line="360" w:lineRule="auto"/>
              <w:rPr>
                <w:rFonts w:ascii="Comic Sans MS" w:hAnsi="Comic Sans MS"/>
                <w:sz w:val="28"/>
                <w:szCs w:val="28"/>
                <w:lang w:eastAsia="en-IE"/>
              </w:rPr>
            </w:pPr>
            <w:r>
              <w:rPr>
                <w:rFonts w:ascii="Comic Sans MS" w:hAnsi="Comic Sans MS"/>
                <w:sz w:val="28"/>
                <w:szCs w:val="28"/>
                <w:lang w:eastAsia="en-IE"/>
              </w:rPr>
              <w:t>come</w:t>
            </w:r>
          </w:p>
          <w:p>
            <w:pPr>
              <w:spacing w:after="0" w:line="360" w:lineRule="auto"/>
              <w:rPr>
                <w:rFonts w:ascii="Comic Sans MS" w:hAnsi="Comic Sans MS"/>
                <w:sz w:val="28"/>
                <w:szCs w:val="28"/>
                <w:lang w:eastAsia="en-IE"/>
              </w:rPr>
            </w:pPr>
            <w:r>
              <w:rPr>
                <w:rFonts w:ascii="Comic Sans MS" w:hAnsi="Comic Sans MS"/>
                <w:sz w:val="28"/>
                <w:szCs w:val="28"/>
                <w:lang w:eastAsia="en-IE"/>
              </w:rPr>
              <w:t>away</w:t>
            </w:r>
          </w:p>
          <w:p>
            <w:pPr>
              <w:spacing w:after="0" w:line="360" w:lineRule="auto"/>
              <w:rPr>
                <w:rFonts w:ascii="Comic Sans MS" w:hAnsi="Comic Sans MS"/>
                <w:sz w:val="28"/>
                <w:szCs w:val="28"/>
                <w:lang w:eastAsia="en-IE"/>
              </w:rPr>
            </w:pPr>
            <w:r>
              <w:rPr>
                <w:rFonts w:ascii="Comic Sans MS" w:hAnsi="Comic Sans MS"/>
                <w:sz w:val="28"/>
                <w:szCs w:val="28"/>
                <w:lang w:eastAsia="en-IE"/>
              </w:rPr>
              <w:t>him</w:t>
            </w:r>
          </w:p>
        </w:tc>
        <w:tc>
          <w:tcPr>
            <w:tcW w:w="2789" w:type="dxa"/>
          </w:tcPr>
          <w:p>
            <w:pPr>
              <w:spacing w:after="0" w:line="360" w:lineRule="auto"/>
              <w:rPr>
                <w:rFonts w:ascii="Comic Sans MS" w:hAnsi="Comic Sans MS"/>
                <w:sz w:val="28"/>
                <w:szCs w:val="28"/>
                <w:lang w:eastAsia="en-IE"/>
              </w:rPr>
            </w:pPr>
            <w:r>
              <w:rPr>
                <w:rFonts w:ascii="Comic Sans MS" w:hAnsi="Comic Sans MS"/>
                <w:sz w:val="28"/>
                <w:szCs w:val="28"/>
                <w:lang w:eastAsia="en-IE"/>
              </w:rPr>
              <w:t>holds</w:t>
            </w:r>
          </w:p>
          <w:p>
            <w:pPr>
              <w:spacing w:after="0" w:line="360" w:lineRule="auto"/>
              <w:rPr>
                <w:rFonts w:ascii="Comic Sans MS" w:hAnsi="Comic Sans MS"/>
                <w:sz w:val="28"/>
                <w:szCs w:val="28"/>
                <w:lang w:eastAsia="en-IE"/>
              </w:rPr>
            </w:pPr>
            <w:r>
              <w:rPr>
                <w:rFonts w:ascii="Comic Sans MS" w:hAnsi="Comic Sans MS"/>
                <w:sz w:val="28"/>
                <w:szCs w:val="28"/>
                <w:lang w:eastAsia="en-IE"/>
              </w:rPr>
              <w:t>ladder</w:t>
            </w:r>
          </w:p>
          <w:p>
            <w:pPr>
              <w:spacing w:after="0" w:line="360" w:lineRule="auto"/>
              <w:rPr>
                <w:rFonts w:ascii="Comic Sans MS" w:hAnsi="Comic Sans MS"/>
                <w:sz w:val="28"/>
                <w:szCs w:val="28"/>
                <w:lang w:eastAsia="en-IE"/>
              </w:rPr>
            </w:pPr>
            <w:r>
              <w:rPr>
                <w:rFonts w:ascii="Comic Sans MS" w:hAnsi="Comic Sans MS"/>
                <w:sz w:val="28"/>
                <w:szCs w:val="28"/>
                <w:lang w:eastAsia="en-IE"/>
              </w:rPr>
              <w:t>top</w:t>
            </w:r>
          </w:p>
          <w:p>
            <w:pPr>
              <w:spacing w:after="0" w:line="360" w:lineRule="auto"/>
              <w:rPr>
                <w:rFonts w:ascii="Comic Sans MS" w:hAnsi="Comic Sans MS"/>
                <w:sz w:val="28"/>
                <w:szCs w:val="28"/>
                <w:lang w:eastAsia="en-IE"/>
              </w:rPr>
            </w:pPr>
            <w:r>
              <w:rPr>
                <w:rFonts w:ascii="Comic Sans MS" w:hAnsi="Comic Sans MS"/>
                <w:sz w:val="28"/>
                <w:szCs w:val="28"/>
                <w:lang w:eastAsia="en-IE"/>
              </w:rPr>
              <w:t>stop</w:t>
            </w:r>
          </w:p>
          <w:p>
            <w:pPr>
              <w:spacing w:after="0" w:line="360" w:lineRule="auto"/>
              <w:rPr>
                <w:rFonts w:ascii="Comic Sans MS" w:hAnsi="Comic Sans MS"/>
                <w:sz w:val="28"/>
                <w:szCs w:val="28"/>
                <w:lang w:eastAsia="en-IE"/>
              </w:rPr>
            </w:pPr>
            <w:r>
              <w:rPr>
                <w:rFonts w:ascii="Comic Sans MS" w:hAnsi="Comic Sans MS"/>
                <w:sz w:val="28"/>
                <w:szCs w:val="28"/>
                <w:lang w:eastAsia="en-IE"/>
              </w:rPr>
              <w:t>paint</w:t>
            </w:r>
          </w:p>
          <w:p>
            <w:pPr>
              <w:spacing w:after="0" w:line="360" w:lineRule="auto"/>
              <w:rPr>
                <w:rFonts w:ascii="Comic Sans MS" w:hAnsi="Comic Sans MS"/>
                <w:sz w:val="28"/>
                <w:szCs w:val="28"/>
                <w:lang w:eastAsia="en-IE"/>
              </w:rPr>
            </w:pPr>
            <w:r>
              <w:rPr>
                <w:rFonts w:ascii="Comic Sans MS" w:hAnsi="Comic Sans MS"/>
                <w:sz w:val="28"/>
                <w:szCs w:val="28"/>
                <w:lang w:eastAsia="en-IE"/>
              </w:rPr>
              <w:t>garden</w:t>
            </w:r>
          </w:p>
        </w:tc>
        <w:tc>
          <w:tcPr>
            <w:tcW w:w="2790" w:type="dxa"/>
          </w:tcPr>
          <w:p>
            <w:pPr>
              <w:spacing w:after="0" w:line="360" w:lineRule="auto"/>
              <w:rPr>
                <w:rFonts w:ascii="Comic Sans MS" w:hAnsi="Comic Sans MS"/>
                <w:sz w:val="28"/>
                <w:szCs w:val="28"/>
                <w:lang w:eastAsia="en-IE"/>
              </w:rPr>
            </w:pPr>
            <w:r>
              <w:rPr>
                <w:rFonts w:ascii="Comic Sans MS" w:hAnsi="Comic Sans MS"/>
                <w:sz w:val="28"/>
                <w:szCs w:val="28"/>
                <w:lang w:eastAsia="en-IE"/>
              </w:rPr>
              <w:t>ring</w:t>
            </w:r>
          </w:p>
          <w:p>
            <w:pPr>
              <w:spacing w:after="0" w:line="360" w:lineRule="auto"/>
              <w:rPr>
                <w:rFonts w:ascii="Comic Sans MS" w:hAnsi="Comic Sans MS"/>
                <w:sz w:val="28"/>
                <w:szCs w:val="28"/>
                <w:lang w:eastAsia="en-IE"/>
              </w:rPr>
            </w:pPr>
            <w:r>
              <w:rPr>
                <w:rFonts w:ascii="Comic Sans MS" w:hAnsi="Comic Sans MS"/>
                <w:sz w:val="28"/>
                <w:szCs w:val="28"/>
                <w:lang w:eastAsia="en-IE"/>
              </w:rPr>
              <w:t>go</w:t>
            </w:r>
          </w:p>
          <w:p>
            <w:pPr>
              <w:spacing w:after="0" w:line="360" w:lineRule="auto"/>
              <w:rPr>
                <w:rFonts w:ascii="Comic Sans MS" w:hAnsi="Comic Sans MS"/>
                <w:sz w:val="28"/>
                <w:szCs w:val="28"/>
                <w:lang w:eastAsia="en-IE"/>
              </w:rPr>
            </w:pPr>
            <w:r>
              <w:rPr>
                <w:rFonts w:ascii="Comic Sans MS" w:hAnsi="Comic Sans MS"/>
                <w:sz w:val="28"/>
                <w:szCs w:val="28"/>
                <w:lang w:eastAsia="en-IE"/>
              </w:rPr>
              <w:t>like</w:t>
            </w:r>
          </w:p>
          <w:p>
            <w:pPr>
              <w:spacing w:after="0" w:line="360" w:lineRule="auto"/>
              <w:rPr>
                <w:rFonts w:ascii="Comic Sans MS" w:hAnsi="Comic Sans MS"/>
                <w:sz w:val="28"/>
                <w:szCs w:val="28"/>
                <w:lang w:eastAsia="en-IE"/>
              </w:rPr>
            </w:pPr>
            <w:r>
              <w:rPr>
                <w:rFonts w:ascii="Comic Sans MS" w:hAnsi="Comic Sans MS"/>
                <w:sz w:val="28"/>
                <w:szCs w:val="28"/>
                <w:lang w:eastAsia="en-IE"/>
              </w:rPr>
              <w:t>hold</w:t>
            </w:r>
          </w:p>
          <w:p>
            <w:pPr>
              <w:spacing w:after="0" w:line="360" w:lineRule="auto"/>
              <w:rPr>
                <w:rFonts w:ascii="Comic Sans MS" w:hAnsi="Comic Sans MS"/>
                <w:sz w:val="28"/>
                <w:szCs w:val="28"/>
                <w:lang w:eastAsia="en-IE"/>
              </w:rPr>
            </w:pPr>
            <w:r>
              <w:rPr>
                <w:rFonts w:ascii="Comic Sans MS" w:hAnsi="Comic Sans MS"/>
                <w:sz w:val="28"/>
                <w:szCs w:val="28"/>
                <w:lang w:eastAsia="en-IE"/>
              </w:rPr>
              <w:t>Mum’s</w:t>
            </w:r>
          </w:p>
          <w:p>
            <w:pPr>
              <w:spacing w:after="0" w:line="360" w:lineRule="auto"/>
              <w:rPr>
                <w:rFonts w:ascii="Comic Sans MS" w:hAnsi="Comic Sans MS"/>
                <w:sz w:val="28"/>
                <w:szCs w:val="28"/>
                <w:lang w:eastAsia="en-IE"/>
              </w:rPr>
            </w:pPr>
            <w:r>
              <w:rPr>
                <w:rFonts w:ascii="Comic Sans MS" w:hAnsi="Comic Sans MS"/>
                <w:sz w:val="28"/>
                <w:szCs w:val="28"/>
                <w:lang w:eastAsia="en-IE"/>
              </w:rPr>
              <w:t>digs</w:t>
            </w:r>
          </w:p>
        </w:tc>
        <w:tc>
          <w:tcPr>
            <w:tcW w:w="2790" w:type="dxa"/>
          </w:tcPr>
          <w:p>
            <w:pPr>
              <w:spacing w:after="0" w:line="360" w:lineRule="auto"/>
              <w:rPr>
                <w:rFonts w:ascii="Comic Sans MS" w:hAnsi="Comic Sans MS"/>
                <w:sz w:val="28"/>
                <w:szCs w:val="28"/>
                <w:lang w:eastAsia="en-IE"/>
              </w:rPr>
            </w:pPr>
            <w:r>
              <w:rPr>
                <w:rFonts w:ascii="Comic Sans MS" w:hAnsi="Comic Sans MS"/>
                <w:sz w:val="28"/>
                <w:szCs w:val="28"/>
                <w:lang w:eastAsia="en-IE"/>
              </w:rPr>
              <w:t>stopped</w:t>
            </w:r>
          </w:p>
          <w:p>
            <w:pPr>
              <w:spacing w:after="0" w:line="360" w:lineRule="auto"/>
              <w:rPr>
                <w:rFonts w:ascii="Comic Sans MS" w:hAnsi="Comic Sans MS"/>
                <w:sz w:val="28"/>
                <w:szCs w:val="28"/>
                <w:lang w:eastAsia="en-IE"/>
              </w:rPr>
            </w:pPr>
            <w:r>
              <w:rPr>
                <w:rFonts w:ascii="Comic Sans MS" w:hAnsi="Comic Sans MS"/>
                <w:sz w:val="28"/>
                <w:szCs w:val="28"/>
                <w:lang w:eastAsia="en-IE"/>
              </w:rPr>
              <w:t>flowers</w:t>
            </w:r>
          </w:p>
          <w:p>
            <w:pPr>
              <w:spacing w:after="0" w:line="360" w:lineRule="auto"/>
              <w:rPr>
                <w:rFonts w:ascii="Comic Sans MS" w:hAnsi="Comic Sans MS"/>
                <w:sz w:val="28"/>
                <w:szCs w:val="28"/>
                <w:lang w:eastAsia="en-IE"/>
              </w:rPr>
            </w:pPr>
            <w:r>
              <w:rPr>
                <w:rFonts w:ascii="Comic Sans MS" w:hAnsi="Comic Sans MS"/>
                <w:sz w:val="28"/>
                <w:szCs w:val="28"/>
                <w:lang w:eastAsia="en-IE"/>
              </w:rPr>
              <w:t>coming</w:t>
            </w:r>
          </w:p>
          <w:p>
            <w:pPr>
              <w:spacing w:after="0" w:line="360" w:lineRule="auto"/>
              <w:rPr>
                <w:rFonts w:ascii="Comic Sans MS" w:hAnsi="Comic Sans MS"/>
                <w:sz w:val="28"/>
                <w:szCs w:val="28"/>
                <w:lang w:eastAsia="en-IE"/>
              </w:rPr>
            </w:pPr>
            <w:r>
              <w:rPr>
                <w:rFonts w:ascii="Comic Sans MS" w:hAnsi="Comic Sans MS"/>
                <w:sz w:val="28"/>
                <w:szCs w:val="28"/>
                <w:lang w:eastAsia="en-IE"/>
              </w:rPr>
              <w:t>walking</w:t>
            </w:r>
          </w:p>
          <w:p>
            <w:pPr>
              <w:spacing w:after="0" w:line="360" w:lineRule="auto"/>
              <w:rPr>
                <w:rFonts w:ascii="Comic Sans MS" w:hAnsi="Comic Sans MS"/>
                <w:sz w:val="28"/>
                <w:szCs w:val="28"/>
                <w:lang w:eastAsia="en-IE"/>
              </w:rPr>
            </w:pPr>
            <w:r>
              <w:rPr>
                <w:rFonts w:ascii="Comic Sans MS" w:hAnsi="Comic Sans MS"/>
                <w:sz w:val="28"/>
                <w:szCs w:val="28"/>
                <w:lang w:eastAsia="en-IE"/>
              </w:rPr>
              <w:t>lead</w:t>
            </w:r>
          </w:p>
          <w:p>
            <w:pPr>
              <w:spacing w:after="0" w:line="360" w:lineRule="auto"/>
              <w:rPr>
                <w:rFonts w:ascii="Comic Sans MS" w:hAnsi="Comic Sans MS"/>
                <w:sz w:val="28"/>
                <w:szCs w:val="28"/>
                <w:lang w:eastAsia="en-IE"/>
              </w:rPr>
            </w:pPr>
            <w:r>
              <w:rPr>
                <w:rFonts w:ascii="Comic Sans MS" w:hAnsi="Comic Sans MS"/>
                <w:sz w:val="28"/>
                <w:szCs w:val="28"/>
                <w:lang w:eastAsia="en-IE"/>
              </w:rPr>
              <w:t>pool</w:t>
            </w:r>
          </w:p>
        </w:tc>
        <w:tc>
          <w:tcPr>
            <w:tcW w:w="2790" w:type="dxa"/>
          </w:tcPr>
          <w:p>
            <w:pPr>
              <w:spacing w:after="0" w:line="360" w:lineRule="auto"/>
              <w:rPr>
                <w:rFonts w:ascii="Comic Sans MS" w:hAnsi="Comic Sans MS"/>
                <w:sz w:val="28"/>
                <w:szCs w:val="28"/>
                <w:lang w:eastAsia="en-IE"/>
              </w:rPr>
            </w:pPr>
            <w:r>
              <w:rPr>
                <w:rFonts w:ascii="Comic Sans MS" w:hAnsi="Comic Sans MS"/>
                <w:sz w:val="28"/>
                <w:szCs w:val="28"/>
                <w:lang w:eastAsia="en-IE"/>
              </w:rPr>
              <w:t>market</w:t>
            </w:r>
          </w:p>
          <w:p>
            <w:pPr>
              <w:spacing w:after="0" w:line="360" w:lineRule="auto"/>
              <w:rPr>
                <w:rFonts w:ascii="Comic Sans MS" w:hAnsi="Comic Sans MS"/>
                <w:sz w:val="28"/>
                <w:szCs w:val="28"/>
                <w:lang w:eastAsia="en-IE"/>
              </w:rPr>
            </w:pPr>
            <w:r>
              <w:rPr>
                <w:rFonts w:ascii="Comic Sans MS" w:hAnsi="Comic Sans MS"/>
                <w:sz w:val="28"/>
                <w:szCs w:val="28"/>
                <w:lang w:eastAsia="en-IE"/>
              </w:rPr>
              <w:t>stopped</w:t>
            </w:r>
          </w:p>
          <w:p>
            <w:pPr>
              <w:spacing w:after="0" w:line="360" w:lineRule="auto"/>
              <w:rPr>
                <w:rFonts w:ascii="Comic Sans MS" w:hAnsi="Comic Sans MS"/>
                <w:sz w:val="28"/>
                <w:szCs w:val="28"/>
                <w:lang w:eastAsia="en-IE"/>
              </w:rPr>
            </w:pPr>
            <w:r>
              <w:rPr>
                <w:rFonts w:ascii="Comic Sans MS" w:hAnsi="Comic Sans MS"/>
                <w:sz w:val="28"/>
                <w:szCs w:val="28"/>
                <w:lang w:eastAsia="en-IE"/>
              </w:rPr>
              <w:t>cross</w:t>
            </w:r>
          </w:p>
          <w:p>
            <w:pPr>
              <w:spacing w:after="0" w:line="360" w:lineRule="auto"/>
              <w:rPr>
                <w:rFonts w:ascii="Comic Sans MS" w:hAnsi="Comic Sans MS"/>
                <w:sz w:val="28"/>
                <w:szCs w:val="28"/>
                <w:lang w:eastAsia="en-IE"/>
              </w:rPr>
            </w:pPr>
            <w:r>
              <w:rPr>
                <w:rFonts w:ascii="Comic Sans MS" w:hAnsi="Comic Sans MS"/>
                <w:sz w:val="28"/>
                <w:szCs w:val="28"/>
                <w:lang w:eastAsia="en-IE"/>
              </w:rPr>
              <w:t>kicking</w:t>
            </w:r>
          </w:p>
          <w:p>
            <w:pPr>
              <w:spacing w:after="0" w:line="360" w:lineRule="auto"/>
              <w:rPr>
                <w:rFonts w:ascii="Comic Sans MS" w:hAnsi="Comic Sans MS"/>
                <w:sz w:val="28"/>
                <w:szCs w:val="28"/>
                <w:lang w:eastAsia="en-IE"/>
              </w:rPr>
            </w:pPr>
            <w:r>
              <w:rPr>
                <w:rFonts w:ascii="Comic Sans MS" w:hAnsi="Comic Sans MS"/>
                <w:sz w:val="28"/>
                <w:szCs w:val="28"/>
                <w:lang w:eastAsia="en-IE"/>
              </w:rPr>
              <w:t>after</w:t>
            </w:r>
          </w:p>
          <w:p>
            <w:pPr>
              <w:spacing w:after="0" w:line="360" w:lineRule="auto"/>
              <w:rPr>
                <w:rFonts w:ascii="Comic Sans MS" w:hAnsi="Comic Sans MS"/>
                <w:sz w:val="28"/>
                <w:szCs w:val="28"/>
                <w:lang w:eastAsia="en-IE"/>
              </w:rPr>
            </w:pPr>
            <w:r>
              <w:rPr>
                <w:rFonts w:ascii="Comic Sans MS" w:hAnsi="Comic Sans MS"/>
                <w:sz w:val="28"/>
                <w:szCs w:val="28"/>
                <w:lang w:eastAsia="en-IE"/>
              </w:rPr>
              <w:t>muddy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48" w:type="dxa"/>
            <w:gridSpan w:val="5"/>
          </w:tcPr>
          <w:p>
            <w:pPr>
              <w:spacing w:after="0" w:line="360" w:lineRule="auto"/>
              <w:rPr>
                <w:rFonts w:ascii="Comic Sans MS" w:hAnsi="Comic Sans MS"/>
                <w:sz w:val="28"/>
                <w:szCs w:val="28"/>
                <w:lang w:eastAsia="en-IE"/>
              </w:rPr>
            </w:pPr>
            <w:r>
              <w:rPr>
                <w:rFonts w:ascii="Comic Sans MS" w:hAnsi="Comic Sans MS"/>
                <w:sz w:val="28"/>
                <w:szCs w:val="28"/>
                <w:lang w:eastAsia="en-IE"/>
              </w:rPr>
              <w:t>These are the words for our next reader ‘Stop that Dog’. Try and revise over the previous day’s words also. e.g. On Wednesday, go back over Monday and Tuesday words.</w:t>
            </w:r>
          </w:p>
          <w:p>
            <w:pPr>
              <w:spacing w:after="0" w:line="360" w:lineRule="auto"/>
              <w:rPr>
                <w:rFonts w:ascii="Comic Sans MS" w:hAnsi="Comic Sans MS"/>
                <w:sz w:val="28"/>
                <w:szCs w:val="28"/>
                <w:lang w:eastAsia="en-IE"/>
              </w:rPr>
            </w:pPr>
            <w:r>
              <w:rPr>
                <w:rFonts w:ascii="Comic Sans MS" w:hAnsi="Comic Sans MS"/>
                <w:sz w:val="28"/>
                <w:szCs w:val="28"/>
                <w:lang w:eastAsia="en-IE"/>
              </w:rPr>
              <w:t>When you get very good at the words, you could try and make up sentences with the word in the sentence. Next week, we will be starting the book Stop that Dog!</w:t>
            </w:r>
          </w:p>
        </w:tc>
      </w:tr>
    </w:tbl>
    <w:p>
      <w:pPr>
        <w:jc w:val="center"/>
        <w:rPr>
          <w:rFonts w:asciiTheme="minorBidi" w:hAnsiTheme="minorBidi"/>
          <w:sz w:val="24"/>
          <w:szCs w:val="24"/>
        </w:rPr>
      </w:pPr>
    </w:p>
    <w:p>
      <w:pPr>
        <w:rPr>
          <w:rFonts w:asciiTheme="minorBidi" w:hAnsiTheme="minorBidi"/>
          <w:sz w:val="24"/>
          <w:szCs w:val="24"/>
        </w:rPr>
      </w:pPr>
      <w:r>
        <w:rPr>
          <w:rFonts w:asciiTheme="minorBidi" w:hAnsiTheme="minorBidi"/>
          <w:sz w:val="24"/>
          <w:szCs w:val="24"/>
        </w:rPr>
        <w:br w:type="page"/>
      </w:r>
    </w:p>
    <w:p>
      <w:pPr>
        <w:jc w:val="center"/>
        <w:rPr>
          <w:rFonts w:asciiTheme="minorBidi" w:hAnsiTheme="minorBidi"/>
          <w:b/>
          <w:bCs/>
          <w:i/>
          <w:iCs/>
          <w:color w:val="00B050"/>
          <w:sz w:val="24"/>
          <w:szCs w:val="24"/>
          <w:u w:val="single"/>
          <w:lang w:val="en-GB"/>
        </w:rPr>
      </w:pPr>
      <w:r>
        <w:rPr>
          <w:rFonts w:asciiTheme="minorBidi" w:hAnsiTheme="minorBidi"/>
          <w:b/>
          <w:bCs/>
          <w:i/>
          <w:iCs/>
          <w:color w:val="00B050"/>
          <w:sz w:val="24"/>
          <w:szCs w:val="24"/>
          <w:u w:val="single"/>
          <w:lang w:val="en-GB"/>
        </w:rPr>
        <w:t>Gaeilge</w:t>
      </w:r>
    </w:p>
    <w:p>
      <w:pPr>
        <w:jc w:val="center"/>
        <w:rPr>
          <w:rFonts w:asciiTheme="minorBidi" w:hAnsiTheme="minorBidi"/>
          <w:b/>
          <w:bCs/>
          <w:i/>
          <w:iCs/>
          <w:color w:val="00B050"/>
          <w:sz w:val="24"/>
          <w:szCs w:val="24"/>
          <w:u w:val="single"/>
          <w:lang w:val="en-GB"/>
        </w:rPr>
      </w:pPr>
      <w:r>
        <w:rPr>
          <w:rFonts w:asciiTheme="minorBidi" w:hAnsiTheme="minorBidi"/>
          <w:b/>
          <w:bCs/>
          <w:i/>
          <w:iCs/>
          <w:color w:val="00B050"/>
          <w:sz w:val="24"/>
          <w:szCs w:val="24"/>
          <w:u w:val="single"/>
          <w:lang w:val="en-GB"/>
        </w:rPr>
        <w:t>Wednesday 28</w:t>
      </w:r>
      <w:r>
        <w:rPr>
          <w:rFonts w:asciiTheme="minorBidi" w:hAnsiTheme="minorBidi"/>
          <w:b/>
          <w:bCs/>
          <w:i/>
          <w:iCs/>
          <w:color w:val="00B050"/>
          <w:sz w:val="24"/>
          <w:szCs w:val="24"/>
          <w:u w:val="single"/>
          <w:vertAlign w:val="superscript"/>
          <w:lang w:val="en-GB"/>
        </w:rPr>
        <w:t>th</w:t>
      </w:r>
      <w:r>
        <w:rPr>
          <w:rFonts w:asciiTheme="minorBidi" w:hAnsiTheme="minorBidi"/>
          <w:b/>
          <w:bCs/>
          <w:i/>
          <w:iCs/>
          <w:color w:val="00B050"/>
          <w:sz w:val="24"/>
          <w:szCs w:val="24"/>
          <w:u w:val="single"/>
          <w:lang w:val="en-GB"/>
        </w:rPr>
        <w:t xml:space="preserve"> April</w:t>
      </w:r>
    </w:p>
    <w:p>
      <w:pPr>
        <w:jc w:val="center"/>
        <w:rPr>
          <w:rFonts w:asciiTheme="minorBidi" w:hAnsiTheme="minorBidi"/>
          <w:sz w:val="24"/>
          <w:szCs w:val="24"/>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73"/>
        <w:gridCol w:w="47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4" w:type="dxa"/>
          </w:tcPr>
          <w:p>
            <w:pPr>
              <w:spacing w:after="0" w:line="240" w:lineRule="auto"/>
              <w:rPr>
                <w:sz w:val="20"/>
                <w:szCs w:val="20"/>
                <w:lang w:eastAsia="en-IE"/>
              </w:rPr>
            </w:pPr>
          </w:p>
          <w:p>
            <w:pPr>
              <w:spacing w:after="0" w:line="240" w:lineRule="auto"/>
              <w:rPr>
                <w:sz w:val="20"/>
                <w:szCs w:val="20"/>
                <w:lang w:eastAsia="en-IE"/>
              </w:rPr>
            </w:pPr>
          </w:p>
          <w:p>
            <w:pPr>
              <w:spacing w:after="0" w:line="240" w:lineRule="auto"/>
              <w:rPr>
                <w:sz w:val="20"/>
                <w:szCs w:val="20"/>
                <w:lang w:eastAsia="en-IE"/>
              </w:rPr>
            </w:pPr>
          </w:p>
          <w:p>
            <w:pPr>
              <w:spacing w:after="0" w:line="240" w:lineRule="auto"/>
              <w:rPr>
                <w:sz w:val="20"/>
                <w:szCs w:val="20"/>
                <w:lang w:eastAsia="en-IE"/>
              </w:rPr>
            </w:pPr>
          </w:p>
          <w:p>
            <w:pPr>
              <w:spacing w:after="0" w:line="240" w:lineRule="auto"/>
              <w:rPr>
                <w:sz w:val="20"/>
                <w:szCs w:val="20"/>
                <w:lang w:eastAsia="en-IE"/>
              </w:rPr>
            </w:pPr>
          </w:p>
          <w:p>
            <w:pPr>
              <w:spacing w:after="0" w:line="240" w:lineRule="auto"/>
              <w:rPr>
                <w:sz w:val="20"/>
                <w:szCs w:val="20"/>
                <w:lang w:eastAsia="en-IE"/>
              </w:rPr>
            </w:pPr>
          </w:p>
          <w:p>
            <w:pPr>
              <w:spacing w:after="0" w:line="240" w:lineRule="auto"/>
              <w:rPr>
                <w:sz w:val="20"/>
                <w:szCs w:val="20"/>
                <w:lang w:eastAsia="en-IE"/>
              </w:rPr>
            </w:pPr>
          </w:p>
          <w:p>
            <w:pPr>
              <w:spacing w:after="0" w:line="240" w:lineRule="auto"/>
              <w:rPr>
                <w:sz w:val="20"/>
                <w:szCs w:val="20"/>
                <w:lang w:eastAsia="en-IE"/>
              </w:rPr>
            </w:pPr>
          </w:p>
          <w:p>
            <w:pPr>
              <w:spacing w:after="0" w:line="240" w:lineRule="auto"/>
              <w:rPr>
                <w:sz w:val="20"/>
                <w:szCs w:val="20"/>
                <w:lang w:eastAsia="en-IE"/>
              </w:rPr>
            </w:pPr>
          </w:p>
          <w:p>
            <w:pPr>
              <w:spacing w:after="0" w:line="240" w:lineRule="auto"/>
              <w:rPr>
                <w:sz w:val="20"/>
                <w:szCs w:val="20"/>
                <w:lang w:eastAsia="en-IE"/>
              </w:rPr>
            </w:pPr>
          </w:p>
          <w:p>
            <w:pPr>
              <w:spacing w:after="0" w:line="240" w:lineRule="auto"/>
              <w:rPr>
                <w:sz w:val="20"/>
                <w:szCs w:val="20"/>
                <w:lang w:eastAsia="en-IE"/>
              </w:rPr>
            </w:pPr>
          </w:p>
          <w:p>
            <w:pPr>
              <w:spacing w:after="0" w:line="240" w:lineRule="auto"/>
              <w:rPr>
                <w:sz w:val="20"/>
                <w:szCs w:val="20"/>
                <w:lang w:eastAsia="en-IE"/>
              </w:rPr>
            </w:pPr>
          </w:p>
          <w:p>
            <w:pPr>
              <w:spacing w:after="0" w:line="240" w:lineRule="auto"/>
              <w:rPr>
                <w:sz w:val="20"/>
                <w:szCs w:val="20"/>
                <w:lang w:eastAsia="en-IE"/>
              </w:rPr>
            </w:pPr>
          </w:p>
          <w:p>
            <w:pPr>
              <w:spacing w:after="0" w:line="240" w:lineRule="auto"/>
              <w:rPr>
                <w:sz w:val="20"/>
                <w:szCs w:val="20"/>
                <w:lang w:eastAsia="en-IE"/>
              </w:rPr>
            </w:pPr>
          </w:p>
          <w:p>
            <w:pPr>
              <w:spacing w:after="0" w:line="240" w:lineRule="auto"/>
              <w:rPr>
                <w:sz w:val="20"/>
                <w:szCs w:val="20"/>
                <w:lang w:eastAsia="en-IE"/>
              </w:rPr>
            </w:pPr>
          </w:p>
          <w:p>
            <w:pPr>
              <w:spacing w:after="0" w:line="240" w:lineRule="auto"/>
              <w:rPr>
                <w:sz w:val="20"/>
                <w:szCs w:val="20"/>
                <w:lang w:eastAsia="en-IE"/>
              </w:rPr>
            </w:pPr>
          </w:p>
          <w:p>
            <w:pPr>
              <w:pStyle w:val="13"/>
              <w:numPr>
                <w:ilvl w:val="0"/>
                <w:numId w:val="6"/>
              </w:numPr>
              <w:spacing w:after="0" w:line="240" w:lineRule="auto"/>
              <w:rPr>
                <w:sz w:val="20"/>
                <w:szCs w:val="20"/>
                <w:lang w:eastAsia="en-IE"/>
              </w:rPr>
            </w:pPr>
            <w:r>
              <w:rPr>
                <w:sz w:val="40"/>
                <w:szCs w:val="40"/>
                <w:lang w:eastAsia="en-IE"/>
              </w:rPr>
              <w:t>Tá mé ag caint ar an bhfón</w:t>
            </w:r>
          </w:p>
        </w:tc>
        <w:tc>
          <w:tcPr>
            <w:tcW w:w="6974" w:type="dxa"/>
          </w:tcPr>
          <w:p>
            <w:pPr>
              <w:spacing w:after="0" w:line="240" w:lineRule="auto"/>
              <w:rPr>
                <w:sz w:val="40"/>
                <w:szCs w:val="40"/>
                <w:lang w:eastAsia="en-IE"/>
              </w:rPr>
            </w:pPr>
          </w:p>
          <w:p>
            <w:pPr>
              <w:spacing w:after="0" w:line="240" w:lineRule="auto"/>
              <w:rPr>
                <w:sz w:val="40"/>
                <w:szCs w:val="40"/>
                <w:lang w:eastAsia="en-IE"/>
              </w:rPr>
            </w:pPr>
          </w:p>
          <w:p>
            <w:pPr>
              <w:spacing w:after="0" w:line="240" w:lineRule="auto"/>
              <w:rPr>
                <w:sz w:val="40"/>
                <w:szCs w:val="40"/>
                <w:lang w:eastAsia="en-IE"/>
              </w:rPr>
            </w:pPr>
          </w:p>
          <w:p>
            <w:pPr>
              <w:spacing w:after="0" w:line="240" w:lineRule="auto"/>
              <w:rPr>
                <w:sz w:val="40"/>
                <w:szCs w:val="40"/>
                <w:lang w:eastAsia="en-IE"/>
              </w:rPr>
            </w:pPr>
          </w:p>
          <w:p>
            <w:pPr>
              <w:spacing w:after="0" w:line="240" w:lineRule="auto"/>
              <w:rPr>
                <w:sz w:val="40"/>
                <w:szCs w:val="40"/>
                <w:lang w:eastAsia="en-IE"/>
              </w:rPr>
            </w:pPr>
          </w:p>
          <w:p>
            <w:pPr>
              <w:spacing w:after="0" w:line="240" w:lineRule="auto"/>
              <w:rPr>
                <w:sz w:val="40"/>
                <w:szCs w:val="40"/>
                <w:lang w:eastAsia="en-IE"/>
              </w:rPr>
            </w:pPr>
          </w:p>
          <w:p>
            <w:pPr>
              <w:spacing w:after="0" w:line="240" w:lineRule="auto"/>
              <w:rPr>
                <w:sz w:val="40"/>
                <w:szCs w:val="40"/>
                <w:lang w:eastAsia="en-IE"/>
              </w:rPr>
            </w:pPr>
          </w:p>
          <w:p>
            <w:pPr>
              <w:spacing w:after="0" w:line="240" w:lineRule="auto"/>
              <w:rPr>
                <w:sz w:val="40"/>
                <w:szCs w:val="40"/>
                <w:lang w:eastAsia="en-IE"/>
              </w:rPr>
            </w:pPr>
          </w:p>
          <w:p>
            <w:pPr>
              <w:pStyle w:val="13"/>
              <w:numPr>
                <w:ilvl w:val="0"/>
                <w:numId w:val="6"/>
              </w:numPr>
              <w:spacing w:after="0" w:line="240" w:lineRule="auto"/>
              <w:rPr>
                <w:sz w:val="40"/>
                <w:szCs w:val="40"/>
                <w:lang w:eastAsia="en-IE"/>
              </w:rPr>
            </w:pPr>
            <w:r>
              <w:rPr>
                <w:sz w:val="40"/>
                <w:szCs w:val="40"/>
                <w:lang w:eastAsia="en-IE"/>
              </w:rPr>
              <w:t>Tá mé ag obair ar an ríomhaire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4" w:type="dxa"/>
          </w:tcPr>
          <w:p>
            <w:pPr>
              <w:spacing w:after="0" w:line="240" w:lineRule="auto"/>
              <w:rPr>
                <w:sz w:val="40"/>
                <w:szCs w:val="40"/>
                <w:lang w:eastAsia="en-IE"/>
              </w:rPr>
            </w:pPr>
          </w:p>
          <w:p>
            <w:pPr>
              <w:spacing w:after="0" w:line="240" w:lineRule="auto"/>
              <w:rPr>
                <w:sz w:val="40"/>
                <w:szCs w:val="40"/>
                <w:lang w:eastAsia="en-IE"/>
              </w:rPr>
            </w:pPr>
          </w:p>
          <w:p>
            <w:pPr>
              <w:spacing w:after="0" w:line="240" w:lineRule="auto"/>
              <w:rPr>
                <w:sz w:val="40"/>
                <w:szCs w:val="40"/>
                <w:lang w:eastAsia="en-IE"/>
              </w:rPr>
            </w:pPr>
          </w:p>
          <w:p>
            <w:pPr>
              <w:spacing w:after="0" w:line="240" w:lineRule="auto"/>
              <w:rPr>
                <w:sz w:val="40"/>
                <w:szCs w:val="40"/>
                <w:lang w:eastAsia="en-IE"/>
              </w:rPr>
            </w:pPr>
          </w:p>
          <w:p>
            <w:pPr>
              <w:spacing w:after="0" w:line="240" w:lineRule="auto"/>
              <w:rPr>
                <w:sz w:val="40"/>
                <w:szCs w:val="40"/>
                <w:lang w:eastAsia="en-IE"/>
              </w:rPr>
            </w:pPr>
          </w:p>
          <w:p>
            <w:pPr>
              <w:spacing w:after="0" w:line="240" w:lineRule="auto"/>
              <w:rPr>
                <w:sz w:val="40"/>
                <w:szCs w:val="40"/>
                <w:lang w:eastAsia="en-IE"/>
              </w:rPr>
            </w:pPr>
          </w:p>
          <w:p>
            <w:pPr>
              <w:spacing w:after="0" w:line="240" w:lineRule="auto"/>
              <w:rPr>
                <w:sz w:val="40"/>
                <w:szCs w:val="40"/>
                <w:lang w:eastAsia="en-IE"/>
              </w:rPr>
            </w:pPr>
          </w:p>
          <w:p>
            <w:pPr>
              <w:spacing w:after="0" w:line="240" w:lineRule="auto"/>
              <w:rPr>
                <w:sz w:val="40"/>
                <w:szCs w:val="40"/>
                <w:lang w:eastAsia="en-IE"/>
              </w:rPr>
            </w:pPr>
          </w:p>
          <w:p>
            <w:pPr>
              <w:spacing w:after="0" w:line="240" w:lineRule="auto"/>
              <w:rPr>
                <w:sz w:val="40"/>
                <w:szCs w:val="40"/>
                <w:lang w:eastAsia="en-IE"/>
              </w:rPr>
            </w:pPr>
          </w:p>
          <w:p>
            <w:pPr>
              <w:pStyle w:val="13"/>
              <w:numPr>
                <w:ilvl w:val="0"/>
                <w:numId w:val="6"/>
              </w:numPr>
              <w:spacing w:after="0" w:line="240" w:lineRule="auto"/>
              <w:rPr>
                <w:sz w:val="40"/>
                <w:szCs w:val="40"/>
                <w:lang w:eastAsia="en-IE"/>
              </w:rPr>
            </w:pPr>
            <w:r>
              <w:rPr>
                <w:sz w:val="40"/>
                <w:szCs w:val="40"/>
                <w:lang w:eastAsia="en-IE"/>
              </w:rPr>
              <w:t>Tá mé ag caoineadh</w:t>
            </w:r>
          </w:p>
        </w:tc>
        <w:tc>
          <w:tcPr>
            <w:tcW w:w="6974" w:type="dxa"/>
          </w:tcPr>
          <w:p>
            <w:pPr>
              <w:spacing w:after="0" w:line="240" w:lineRule="auto"/>
              <w:rPr>
                <w:sz w:val="40"/>
                <w:szCs w:val="40"/>
                <w:lang w:eastAsia="en-IE"/>
              </w:rPr>
            </w:pPr>
          </w:p>
          <w:p>
            <w:pPr>
              <w:spacing w:after="0" w:line="240" w:lineRule="auto"/>
              <w:rPr>
                <w:sz w:val="40"/>
                <w:szCs w:val="40"/>
                <w:lang w:eastAsia="en-IE"/>
              </w:rPr>
            </w:pPr>
          </w:p>
          <w:p>
            <w:pPr>
              <w:spacing w:after="0" w:line="240" w:lineRule="auto"/>
              <w:rPr>
                <w:sz w:val="40"/>
                <w:szCs w:val="40"/>
                <w:lang w:eastAsia="en-IE"/>
              </w:rPr>
            </w:pPr>
          </w:p>
          <w:p>
            <w:pPr>
              <w:spacing w:after="0" w:line="240" w:lineRule="auto"/>
              <w:rPr>
                <w:sz w:val="40"/>
                <w:szCs w:val="40"/>
                <w:lang w:eastAsia="en-IE"/>
              </w:rPr>
            </w:pPr>
          </w:p>
          <w:p>
            <w:pPr>
              <w:spacing w:after="0" w:line="240" w:lineRule="auto"/>
              <w:rPr>
                <w:sz w:val="40"/>
                <w:szCs w:val="40"/>
                <w:lang w:eastAsia="en-IE"/>
              </w:rPr>
            </w:pPr>
          </w:p>
          <w:p>
            <w:pPr>
              <w:spacing w:after="0" w:line="240" w:lineRule="auto"/>
              <w:rPr>
                <w:sz w:val="40"/>
                <w:szCs w:val="40"/>
                <w:lang w:eastAsia="en-IE"/>
              </w:rPr>
            </w:pPr>
          </w:p>
          <w:p>
            <w:pPr>
              <w:spacing w:after="0" w:line="240" w:lineRule="auto"/>
              <w:rPr>
                <w:sz w:val="40"/>
                <w:szCs w:val="40"/>
                <w:lang w:eastAsia="en-IE"/>
              </w:rPr>
            </w:pPr>
          </w:p>
          <w:p>
            <w:pPr>
              <w:spacing w:after="0" w:line="240" w:lineRule="auto"/>
              <w:rPr>
                <w:sz w:val="40"/>
                <w:szCs w:val="40"/>
                <w:lang w:eastAsia="en-IE"/>
              </w:rPr>
            </w:pPr>
          </w:p>
          <w:p>
            <w:pPr>
              <w:pStyle w:val="13"/>
              <w:numPr>
                <w:ilvl w:val="0"/>
                <w:numId w:val="6"/>
              </w:numPr>
              <w:spacing w:after="0" w:line="240" w:lineRule="auto"/>
              <w:rPr>
                <w:sz w:val="40"/>
                <w:szCs w:val="40"/>
                <w:lang w:eastAsia="en-IE"/>
              </w:rPr>
            </w:pPr>
            <w:r>
              <w:rPr>
                <w:sz w:val="40"/>
                <w:szCs w:val="40"/>
                <w:lang w:eastAsia="en-IE"/>
              </w:rPr>
              <w:t>Tá mé ag imirt ar an spraoistaisiún</w:t>
            </w:r>
          </w:p>
        </w:tc>
      </w:tr>
    </w:tbl>
    <w:p>
      <w:pPr>
        <w:jc w:val="center"/>
        <w:rPr>
          <w:rFonts w:asciiTheme="minorBidi" w:hAnsiTheme="minorBidi"/>
          <w:sz w:val="24"/>
          <w:szCs w:val="24"/>
        </w:rPr>
      </w:pPr>
    </w:p>
    <w:p>
      <w:pPr>
        <w:rPr>
          <w:rFonts w:asciiTheme="minorBidi" w:hAnsiTheme="minorBidi"/>
          <w:sz w:val="24"/>
          <w:szCs w:val="24"/>
        </w:rPr>
      </w:pPr>
      <w:r>
        <w:rPr>
          <w:rFonts w:asciiTheme="minorBidi" w:hAnsiTheme="minorBidi"/>
          <w:sz w:val="24"/>
          <w:szCs w:val="24"/>
        </w:rPr>
        <w:br w:type="page"/>
      </w:r>
    </w:p>
    <w:p>
      <w:pPr>
        <w:jc w:val="center"/>
        <w:rPr>
          <w:rFonts w:asciiTheme="minorBidi" w:hAnsiTheme="minorBidi"/>
          <w:b/>
          <w:bCs/>
          <w:i/>
          <w:iCs/>
          <w:color w:val="00B050"/>
          <w:sz w:val="24"/>
          <w:szCs w:val="24"/>
          <w:u w:val="single"/>
          <w:lang w:val="en-GB"/>
        </w:rPr>
      </w:pPr>
      <w:r>
        <w:rPr>
          <w:rFonts w:asciiTheme="minorBidi" w:hAnsiTheme="minorBidi"/>
          <w:b/>
          <w:bCs/>
          <w:i/>
          <w:iCs/>
          <w:color w:val="00B050"/>
          <w:sz w:val="24"/>
          <w:szCs w:val="24"/>
          <w:u w:val="single"/>
          <w:lang w:val="en-GB"/>
        </w:rPr>
        <w:t>Friday 1st May</w:t>
      </w:r>
    </w:p>
    <w:p>
      <w:pPr>
        <w:jc w:val="center"/>
        <w:rPr>
          <w:rFonts w:asciiTheme="minorBidi" w:hAnsiTheme="minorBidi"/>
          <w:b/>
          <w:bCs/>
          <w:i/>
          <w:iCs/>
          <w:color w:val="00B050"/>
          <w:sz w:val="24"/>
          <w:szCs w:val="24"/>
          <w:u w:val="single"/>
          <w:lang w:val="en-GB"/>
        </w:rPr>
      </w:pPr>
      <w:r>
        <w:rPr>
          <w:rFonts w:asciiTheme="minorBidi" w:hAnsiTheme="minorBidi"/>
          <w:b/>
          <w:bCs/>
          <w:i/>
          <w:iCs/>
          <w:color w:val="00B050"/>
          <w:sz w:val="24"/>
          <w:szCs w:val="24"/>
          <w:u w:val="single"/>
          <w:lang w:val="en-GB"/>
        </w:rPr>
        <w:t>Scavenger Hunt</w:t>
      </w:r>
    </w:p>
    <w:p>
      <w:pPr>
        <w:jc w:val="center"/>
        <w:rPr>
          <w:rFonts w:asciiTheme="minorBidi" w:hAnsiTheme="minorBidi"/>
          <w:sz w:val="24"/>
          <w:szCs w:val="24"/>
        </w:rPr>
      </w:pPr>
      <w:r>
        <w:rPr>
          <w:rFonts w:ascii="Arial" w:hAnsi="Arial" w:cs="Arial"/>
          <w:color w:val="2962FF"/>
          <w:lang w:eastAsia="en-IE"/>
        </w:rPr>
        <w:drawing>
          <wp:inline distT="0" distB="0" distL="0" distR="0">
            <wp:extent cx="4323715" cy="6685280"/>
            <wp:effectExtent l="0" t="0" r="635" b="1270"/>
            <wp:docPr id="13" name="Picture 13" descr="Scavenger Hunts | Boredom busters for kids, Science experiments ...">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avenger Hunts | Boredom busters for kids, Science experiments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417315" cy="6829885"/>
                    </a:xfrm>
                    <a:prstGeom prst="rect">
                      <a:avLst/>
                    </a:prstGeom>
                    <a:noFill/>
                    <a:ln>
                      <a:noFill/>
                    </a:ln>
                  </pic:spPr>
                </pic:pic>
              </a:graphicData>
            </a:graphic>
          </wp:inline>
        </w:drawing>
      </w: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b/>
          <w:bCs/>
          <w:i/>
          <w:iCs/>
          <w:color w:val="00B050"/>
          <w:sz w:val="24"/>
          <w:szCs w:val="24"/>
          <w:u w:val="single"/>
          <w:lang w:val="en-GB"/>
        </w:rPr>
      </w:pPr>
      <w:r>
        <w:rPr>
          <w:rFonts w:asciiTheme="minorBidi" w:hAnsiTheme="minorBidi"/>
          <w:b/>
          <w:bCs/>
          <w:i/>
          <w:iCs/>
          <w:color w:val="00B050"/>
          <w:sz w:val="24"/>
          <w:szCs w:val="24"/>
          <w:u w:val="single"/>
          <w:lang w:val="en-GB"/>
        </w:rPr>
        <w:t xml:space="preserve">Mental Maths </w:t>
      </w:r>
    </w:p>
    <w:p>
      <w:pPr>
        <w:jc w:val="center"/>
        <w:rPr>
          <w:rFonts w:asciiTheme="minorBidi" w:hAnsiTheme="minorBidi"/>
          <w:b/>
          <w:bCs/>
          <w:i/>
          <w:iCs/>
          <w:color w:val="00B050"/>
          <w:sz w:val="24"/>
          <w:szCs w:val="24"/>
          <w:u w:val="single"/>
          <w:lang w:val="en-GB"/>
        </w:rPr>
      </w:pPr>
      <w:r>
        <w:rPr>
          <w:rFonts w:asciiTheme="minorBidi" w:hAnsiTheme="minorBidi"/>
          <w:b/>
          <w:bCs/>
          <w:i/>
          <w:iCs/>
          <w:color w:val="00B050"/>
          <w:sz w:val="24"/>
          <w:szCs w:val="24"/>
          <w:u w:val="single"/>
          <w:lang w:val="en-GB"/>
        </w:rPr>
        <w:t>Monday 27th and Wednesday 29th April</w:t>
      </w:r>
    </w:p>
    <w:p>
      <w:pPr>
        <w:jc w:val="center"/>
        <w:rPr>
          <w:rFonts w:asciiTheme="minorBidi" w:hAnsiTheme="minorBidi"/>
          <w:b/>
          <w:bCs/>
          <w:i/>
          <w:iCs/>
          <w:color w:val="00B050"/>
          <w:sz w:val="24"/>
          <w:szCs w:val="24"/>
          <w:u w:val="single"/>
          <w:lang w:val="en-GB"/>
        </w:rPr>
      </w:pPr>
    </w:p>
    <w:p>
      <w:pPr>
        <w:rPr>
          <w:sz w:val="28"/>
          <w:szCs w:val="28"/>
        </w:rPr>
      </w:pPr>
      <w:r>
        <w:drawing>
          <wp:anchor distT="0" distB="0" distL="114300" distR="114300" simplePos="0" relativeHeight="251666432" behindDoc="0" locked="0" layoutInCell="1" allowOverlap="1">
            <wp:simplePos x="0" y="0"/>
            <wp:positionH relativeFrom="page">
              <wp:posOffset>4578985</wp:posOffset>
            </wp:positionH>
            <wp:positionV relativeFrom="paragraph">
              <wp:posOffset>390525</wp:posOffset>
            </wp:positionV>
            <wp:extent cx="1771650" cy="4962525"/>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771650" cy="4962525"/>
                    </a:xfrm>
                    <a:prstGeom prst="rect">
                      <a:avLst/>
                    </a:prstGeom>
                    <a:noFill/>
                  </pic:spPr>
                </pic:pic>
              </a:graphicData>
            </a:graphic>
          </wp:anchor>
        </w:drawing>
      </w:r>
      <w:r>
        <w:drawing>
          <wp:anchor distT="0" distB="0" distL="114300" distR="114300" simplePos="0" relativeHeight="251665408" behindDoc="0" locked="0" layoutInCell="1" allowOverlap="1">
            <wp:simplePos x="0" y="0"/>
            <wp:positionH relativeFrom="margin">
              <wp:align>left</wp:align>
            </wp:positionH>
            <wp:positionV relativeFrom="paragraph">
              <wp:posOffset>419100</wp:posOffset>
            </wp:positionV>
            <wp:extent cx="1781175" cy="4962525"/>
            <wp:effectExtent l="0" t="0" r="9525"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781175" cy="4962525"/>
                    </a:xfrm>
                    <a:prstGeom prst="rect">
                      <a:avLst/>
                    </a:prstGeom>
                    <a:noFill/>
                  </pic:spPr>
                </pic:pic>
              </a:graphicData>
            </a:graphic>
          </wp:anchor>
        </w:drawing>
      </w:r>
      <w:r>
        <w:rPr>
          <w:sz w:val="28"/>
          <w:szCs w:val="28"/>
        </w:rPr>
        <w:t>Monday 27</w:t>
      </w:r>
      <w:r>
        <w:rPr>
          <w:sz w:val="28"/>
          <w:szCs w:val="28"/>
          <w:vertAlign w:val="superscript"/>
        </w:rPr>
        <w:t>th</w:t>
      </w:r>
      <w:r>
        <w:rPr>
          <w:sz w:val="28"/>
          <w:szCs w:val="28"/>
        </w:rPr>
        <w:t xml:space="preserve"> April</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Wednesday 29</w:t>
      </w:r>
      <w:r>
        <w:rPr>
          <w:sz w:val="28"/>
          <w:szCs w:val="28"/>
          <w:vertAlign w:val="superscript"/>
        </w:rPr>
        <w:t>th</w:t>
      </w:r>
      <w:r>
        <w:rPr>
          <w:sz w:val="28"/>
          <w:szCs w:val="28"/>
        </w:rPr>
        <w:t xml:space="preserve"> April</w:t>
      </w: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sz w:val="24"/>
          <w:szCs w:val="24"/>
        </w:rPr>
      </w:pPr>
    </w:p>
    <w:p>
      <w:pPr>
        <w:jc w:val="center"/>
        <w:rPr>
          <w:rFonts w:asciiTheme="minorBidi" w:hAnsiTheme="minorBidi"/>
          <w:sz w:val="24"/>
          <w:szCs w:val="24"/>
        </w:rPr>
      </w:pPr>
    </w:p>
    <w:p>
      <w:pPr>
        <w:jc w:val="center"/>
        <w:rPr>
          <w:rFonts w:hint="default" w:asciiTheme="minorBidi" w:hAnsiTheme="minorBidi"/>
          <w:b/>
          <w:bCs/>
          <w:i/>
          <w:iCs/>
          <w:color w:val="00B050"/>
          <w:sz w:val="24"/>
          <w:szCs w:val="24"/>
          <w:u w:val="single"/>
          <w:lang w:val="en-GB"/>
        </w:rPr>
      </w:pPr>
      <w:r>
        <w:rPr>
          <w:rFonts w:hint="default" w:asciiTheme="minorBidi" w:hAnsiTheme="minorBidi"/>
          <w:b/>
          <w:bCs/>
          <w:i/>
          <w:iCs/>
          <w:color w:val="00B050"/>
          <w:sz w:val="24"/>
          <w:szCs w:val="24"/>
          <w:u w:val="single"/>
          <w:lang w:val="en-GB"/>
        </w:rPr>
        <w:t>Handwriting</w:t>
      </w:r>
    </w:p>
    <w:p>
      <w:pPr>
        <w:jc w:val="center"/>
        <w:rPr>
          <w:rFonts w:asciiTheme="minorBidi" w:hAnsiTheme="minorBidi"/>
          <w:b/>
          <w:bCs/>
          <w:i/>
          <w:iCs/>
          <w:color w:val="00B050"/>
          <w:sz w:val="24"/>
          <w:szCs w:val="24"/>
          <w:u w:val="single"/>
          <w:lang w:val="en-GB"/>
        </w:rPr>
      </w:pPr>
      <w:r>
        <w:rPr>
          <w:rFonts w:asciiTheme="minorBidi" w:hAnsiTheme="minorBidi"/>
          <w:b/>
          <w:bCs/>
          <w:i/>
          <w:iCs/>
          <w:color w:val="00B050"/>
          <w:sz w:val="24"/>
          <w:szCs w:val="24"/>
          <w:u w:val="single"/>
          <w:lang w:val="en-GB"/>
        </w:rPr>
        <w:t>Monday 27th April</w:t>
      </w:r>
    </w:p>
    <w:p>
      <w:pPr>
        <w:jc w:val="center"/>
        <w:rPr>
          <w:rFonts w:asciiTheme="minorBidi" w:hAnsiTheme="minorBidi"/>
          <w:b/>
          <w:bCs/>
          <w:i/>
          <w:iCs/>
          <w:color w:val="00B050"/>
          <w:sz w:val="24"/>
          <w:szCs w:val="24"/>
          <w:u w:val="single"/>
          <w:lang w:val="en-GB"/>
        </w:rPr>
      </w:pPr>
    </w:p>
    <w:p>
      <w:pPr>
        <w:jc w:val="center"/>
        <w:rPr>
          <w:rFonts w:asciiTheme="minorBidi" w:hAnsiTheme="minorBidi"/>
          <w:b/>
          <w:bCs/>
          <w:i/>
          <w:iCs/>
          <w:color w:val="00B050"/>
          <w:sz w:val="24"/>
          <w:szCs w:val="24"/>
          <w:u w:val="single"/>
          <w:lang w:val="en-GB"/>
        </w:rPr>
      </w:pPr>
      <w:r>
        <w:rPr>
          <w:rFonts w:asciiTheme="minorBidi" w:hAnsiTheme="minorBidi"/>
          <w:b/>
          <w:bCs/>
          <w:i/>
          <w:iCs/>
          <w:color w:val="00B050"/>
          <w:sz w:val="24"/>
          <w:szCs w:val="24"/>
          <w:u w:val="single"/>
          <w:lang w:val="en-GB"/>
        </w:rPr>
        <w:drawing>
          <wp:inline distT="0" distB="0" distL="114300" distR="114300">
            <wp:extent cx="7522845" cy="5641975"/>
            <wp:effectExtent l="0" t="0" r="3810" b="1270"/>
            <wp:docPr id="2" name="Picture 2" descr="20200423_133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20200423_133931"/>
                    <pic:cNvPicPr>
                      <a:picLocks noChangeAspect="1"/>
                    </pic:cNvPicPr>
                  </pic:nvPicPr>
                  <pic:blipFill>
                    <a:blip r:embed="rId19"/>
                    <a:stretch>
                      <a:fillRect/>
                    </a:stretch>
                  </pic:blipFill>
                  <pic:spPr>
                    <a:xfrm rot="5400000">
                      <a:off x="0" y="0"/>
                      <a:ext cx="7522845" cy="5641975"/>
                    </a:xfrm>
                    <a:prstGeom prst="rect">
                      <a:avLst/>
                    </a:prstGeom>
                  </pic:spPr>
                </pic:pic>
              </a:graphicData>
            </a:graphic>
          </wp:inline>
        </w:drawing>
      </w:r>
    </w:p>
    <w:p>
      <w:pPr>
        <w:jc w:val="both"/>
        <w:rPr>
          <w:rFonts w:asciiTheme="minorBidi" w:hAnsiTheme="minorBidi"/>
          <w:b/>
          <w:bCs/>
          <w:i/>
          <w:iCs/>
          <w:color w:val="00B050"/>
          <w:sz w:val="24"/>
          <w:szCs w:val="24"/>
          <w:u w:val="single"/>
          <w:lang w:val="en-GB"/>
        </w:rPr>
      </w:pPr>
    </w:p>
    <w:p>
      <w:pPr>
        <w:jc w:val="center"/>
        <w:rPr>
          <w:rFonts w:hint="default" w:asciiTheme="minorBidi" w:hAnsiTheme="minorBidi"/>
          <w:b/>
          <w:bCs/>
          <w:i/>
          <w:iCs/>
          <w:color w:val="00B050"/>
          <w:sz w:val="24"/>
          <w:szCs w:val="24"/>
          <w:u w:val="single"/>
          <w:lang w:val="en-GB"/>
        </w:rPr>
      </w:pPr>
      <w:r>
        <w:rPr>
          <w:rFonts w:hint="default" w:asciiTheme="minorBidi" w:hAnsiTheme="minorBidi"/>
          <w:b/>
          <w:bCs/>
          <w:i/>
          <w:iCs/>
          <w:color w:val="00B050"/>
          <w:sz w:val="24"/>
          <w:szCs w:val="24"/>
          <w:u w:val="single"/>
          <w:lang w:val="en-GB"/>
        </w:rPr>
        <w:t>Handwriting</w:t>
      </w:r>
    </w:p>
    <w:p>
      <w:pPr>
        <w:jc w:val="center"/>
        <w:rPr>
          <w:rFonts w:hint="default" w:asciiTheme="minorBidi" w:hAnsiTheme="minorBidi"/>
          <w:b/>
          <w:bCs/>
          <w:i/>
          <w:iCs/>
          <w:color w:val="00B050"/>
          <w:sz w:val="24"/>
          <w:szCs w:val="24"/>
          <w:u w:val="single"/>
          <w:lang w:val="en-GB"/>
        </w:rPr>
      </w:pPr>
      <w:r>
        <w:rPr>
          <w:rFonts w:hint="default" w:asciiTheme="minorBidi" w:hAnsiTheme="minorBidi"/>
          <w:b/>
          <w:bCs/>
          <w:i/>
          <w:iCs/>
          <w:color w:val="00B050"/>
          <w:sz w:val="24"/>
          <w:szCs w:val="24"/>
          <w:u w:val="single"/>
          <w:lang w:val="en-GB"/>
        </w:rPr>
        <w:t>Friday 1</w:t>
      </w:r>
      <w:r>
        <w:rPr>
          <w:rFonts w:hint="default" w:asciiTheme="minorBidi" w:hAnsiTheme="minorBidi"/>
          <w:b/>
          <w:bCs/>
          <w:i/>
          <w:iCs/>
          <w:color w:val="00B050"/>
          <w:sz w:val="24"/>
          <w:szCs w:val="24"/>
          <w:u w:val="single"/>
          <w:vertAlign w:val="superscript"/>
          <w:lang w:val="en-GB"/>
        </w:rPr>
        <w:t>st</w:t>
      </w:r>
      <w:r>
        <w:rPr>
          <w:rFonts w:hint="default" w:asciiTheme="minorBidi" w:hAnsiTheme="minorBidi"/>
          <w:b/>
          <w:bCs/>
          <w:i/>
          <w:iCs/>
          <w:color w:val="00B050"/>
          <w:sz w:val="24"/>
          <w:szCs w:val="24"/>
          <w:u w:val="single"/>
          <w:lang w:val="en-GB"/>
        </w:rPr>
        <w:t xml:space="preserve"> May</w:t>
      </w:r>
    </w:p>
    <w:p>
      <w:pPr>
        <w:jc w:val="both"/>
        <w:rPr>
          <w:rFonts w:asciiTheme="minorBidi" w:hAnsiTheme="minorBidi"/>
          <w:b/>
          <w:bCs/>
          <w:i/>
          <w:iCs/>
          <w:color w:val="00B050"/>
          <w:sz w:val="24"/>
          <w:szCs w:val="24"/>
          <w:u w:val="single"/>
          <w:lang w:val="en-GB"/>
        </w:rPr>
      </w:pPr>
    </w:p>
    <w:p>
      <w:pPr>
        <w:jc w:val="center"/>
        <w:rPr>
          <w:rFonts w:asciiTheme="minorBidi" w:hAnsiTheme="minorBidi"/>
          <w:b/>
          <w:bCs/>
          <w:i/>
          <w:iCs/>
          <w:color w:val="00B050"/>
          <w:sz w:val="24"/>
          <w:szCs w:val="24"/>
          <w:u w:val="single"/>
          <w:lang w:val="en-GB"/>
        </w:rPr>
      </w:pPr>
      <w:r>
        <w:rPr>
          <w:rFonts w:asciiTheme="minorBidi" w:hAnsiTheme="minorBidi"/>
          <w:b/>
          <w:bCs/>
          <w:i/>
          <w:iCs/>
          <w:color w:val="00B050"/>
          <w:sz w:val="24"/>
          <w:szCs w:val="24"/>
          <w:u w:val="single"/>
          <w:lang w:val="en-GB"/>
        </w:rPr>
        <w:drawing>
          <wp:inline distT="0" distB="0" distL="114300" distR="114300">
            <wp:extent cx="5401310" cy="7372350"/>
            <wp:effectExtent l="0" t="0" r="6985" b="635"/>
            <wp:docPr id="17" name="Picture 17" descr="20200423_134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20200423_134301"/>
                    <pic:cNvPicPr>
                      <a:picLocks noChangeAspect="1"/>
                    </pic:cNvPicPr>
                  </pic:nvPicPr>
                  <pic:blipFill>
                    <a:blip r:embed="rId20"/>
                    <a:stretch>
                      <a:fillRect/>
                    </a:stretch>
                  </pic:blipFill>
                  <pic:spPr>
                    <a:xfrm>
                      <a:off x="0" y="0"/>
                      <a:ext cx="5401310" cy="7372350"/>
                    </a:xfrm>
                    <a:prstGeom prst="rect">
                      <a:avLst/>
                    </a:prstGeom>
                  </pic:spPr>
                </pic:pic>
              </a:graphicData>
            </a:graphic>
          </wp:inline>
        </w:drawing>
      </w:r>
    </w:p>
    <w:p>
      <w:pPr>
        <w:jc w:val="both"/>
        <w:rPr>
          <w:rFonts w:asciiTheme="minorBidi" w:hAnsiTheme="minorBidi"/>
          <w:sz w:val="24"/>
          <w:szCs w:val="24"/>
        </w:rPr>
      </w:pP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Comic Sans MS">
    <w:panose1 w:val="030F0702030302020204"/>
    <w:charset w:val="00"/>
    <w:family w:val="script"/>
    <w:pitch w:val="default"/>
    <w:sig w:usb0="00000287" w:usb1="00000013" w:usb2="00000000" w:usb3="00000000" w:csb0="2000009F" w:csb1="0000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D522A3"/>
    <w:multiLevelType w:val="multilevel"/>
    <w:tmpl w:val="3FD522A3"/>
    <w:lvl w:ilvl="0" w:tentative="0">
      <w:start w:val="1"/>
      <w:numFmt w:val="decimal"/>
      <w:lvlText w:val="%1."/>
      <w:lvlJc w:val="left"/>
      <w:pPr>
        <w:ind w:left="720" w:hanging="360"/>
      </w:pPr>
      <w:rPr>
        <w:rFonts w:hint="default"/>
        <w:sz w:val="4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CEC3DDF"/>
    <w:multiLevelType w:val="multilevel"/>
    <w:tmpl w:val="4CEC3DD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26C4A41"/>
    <w:multiLevelType w:val="multilevel"/>
    <w:tmpl w:val="526C4A4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59E44E4A"/>
    <w:multiLevelType w:val="multilevel"/>
    <w:tmpl w:val="59E44E4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C987E2C"/>
    <w:multiLevelType w:val="singleLevel"/>
    <w:tmpl w:val="5C987E2C"/>
    <w:lvl w:ilvl="0" w:tentative="0">
      <w:start w:val="1"/>
      <w:numFmt w:val="bullet"/>
      <w:lvlText w:val=""/>
      <w:lvlJc w:val="left"/>
      <w:pPr>
        <w:tabs>
          <w:tab w:val="left" w:pos="420"/>
        </w:tabs>
        <w:ind w:left="420" w:hanging="420"/>
      </w:pPr>
      <w:rPr>
        <w:rFonts w:hint="default" w:ascii="Wingdings" w:hAnsi="Wingdings"/>
      </w:rPr>
    </w:lvl>
  </w:abstractNum>
  <w:abstractNum w:abstractNumId="5">
    <w:nsid w:val="5D780979"/>
    <w:multiLevelType w:val="multilevel"/>
    <w:tmpl w:val="5D78097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4"/>
  </w:num>
  <w:num w:numId="2">
    <w:abstractNumId w:val="2"/>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170"/>
    <w:rsid w:val="00064F08"/>
    <w:rsid w:val="0008603A"/>
    <w:rsid w:val="000B0EC2"/>
    <w:rsid w:val="000E247A"/>
    <w:rsid w:val="001A61A0"/>
    <w:rsid w:val="001B750F"/>
    <w:rsid w:val="0022471E"/>
    <w:rsid w:val="002306F3"/>
    <w:rsid w:val="0033339B"/>
    <w:rsid w:val="0038440A"/>
    <w:rsid w:val="003C111C"/>
    <w:rsid w:val="0045286F"/>
    <w:rsid w:val="00487197"/>
    <w:rsid w:val="004A549E"/>
    <w:rsid w:val="004B3A63"/>
    <w:rsid w:val="004B45F9"/>
    <w:rsid w:val="004D1B72"/>
    <w:rsid w:val="004F4E49"/>
    <w:rsid w:val="00504224"/>
    <w:rsid w:val="005357CA"/>
    <w:rsid w:val="00550E4C"/>
    <w:rsid w:val="0056563A"/>
    <w:rsid w:val="005D7428"/>
    <w:rsid w:val="0062593E"/>
    <w:rsid w:val="00681A10"/>
    <w:rsid w:val="006949D7"/>
    <w:rsid w:val="007C6B30"/>
    <w:rsid w:val="007D41DB"/>
    <w:rsid w:val="007F0BEF"/>
    <w:rsid w:val="0083265C"/>
    <w:rsid w:val="00871144"/>
    <w:rsid w:val="008C2770"/>
    <w:rsid w:val="00991455"/>
    <w:rsid w:val="009A39BA"/>
    <w:rsid w:val="00A503A6"/>
    <w:rsid w:val="00A87F35"/>
    <w:rsid w:val="00B021A8"/>
    <w:rsid w:val="00B22DFC"/>
    <w:rsid w:val="00B310C8"/>
    <w:rsid w:val="00B37DAA"/>
    <w:rsid w:val="00C36B9C"/>
    <w:rsid w:val="00C46AE0"/>
    <w:rsid w:val="00C47990"/>
    <w:rsid w:val="00C52974"/>
    <w:rsid w:val="00C52BA0"/>
    <w:rsid w:val="00CB6B7B"/>
    <w:rsid w:val="00D33ECA"/>
    <w:rsid w:val="00D85EB9"/>
    <w:rsid w:val="00DB6C19"/>
    <w:rsid w:val="00E27989"/>
    <w:rsid w:val="00EE40CB"/>
    <w:rsid w:val="00EF7E6C"/>
    <w:rsid w:val="00F1343C"/>
    <w:rsid w:val="00F509EC"/>
    <w:rsid w:val="00FD4245"/>
    <w:rsid w:val="00FF5170"/>
    <w:rsid w:val="3BF25BAF"/>
    <w:rsid w:val="3C4A41BB"/>
    <w:rsid w:val="48054B95"/>
    <w:rsid w:val="72896A8E"/>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6">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6"/>
    <w:semiHidden/>
    <w:unhideWhenUsed/>
    <w:uiPriority w:val="99"/>
    <w:pPr>
      <w:spacing w:after="0" w:line="240" w:lineRule="auto"/>
    </w:pPr>
    <w:rPr>
      <w:rFonts w:ascii="Segoe UI" w:hAnsi="Segoe UI" w:cs="Segoe UI"/>
      <w:sz w:val="18"/>
      <w:szCs w:val="18"/>
    </w:rPr>
  </w:style>
  <w:style w:type="paragraph" w:styleId="3">
    <w:name w:val="Body Text"/>
    <w:basedOn w:val="1"/>
    <w:link w:val="12"/>
    <w:qFormat/>
    <w:uiPriority w:val="1"/>
    <w:rPr>
      <w:rFonts w:ascii="Calibri" w:hAnsi="Calibri" w:eastAsia="Calibri" w:cs="Calibri"/>
      <w:lang w:val="en-US" w:bidi="en-US"/>
    </w:rPr>
  </w:style>
  <w:style w:type="paragraph" w:styleId="4">
    <w:name w:val="annotation text"/>
    <w:basedOn w:val="1"/>
    <w:link w:val="15"/>
    <w:semiHidden/>
    <w:unhideWhenUsed/>
    <w:uiPriority w:val="99"/>
    <w:pPr>
      <w:spacing w:line="240" w:lineRule="auto"/>
    </w:pPr>
    <w:rPr>
      <w:sz w:val="20"/>
      <w:szCs w:val="20"/>
    </w:rPr>
  </w:style>
  <w:style w:type="paragraph" w:styleId="5">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en-IE" w:eastAsia="en-IE"/>
    </w:rPr>
  </w:style>
  <w:style w:type="character" w:styleId="7">
    <w:name w:val="annotation reference"/>
    <w:basedOn w:val="6"/>
    <w:semiHidden/>
    <w:unhideWhenUsed/>
    <w:uiPriority w:val="99"/>
    <w:rPr>
      <w:sz w:val="16"/>
      <w:szCs w:val="16"/>
    </w:rPr>
  </w:style>
  <w:style w:type="character" w:styleId="8">
    <w:name w:val="FollowedHyperlink"/>
    <w:basedOn w:val="6"/>
    <w:semiHidden/>
    <w:unhideWhenUsed/>
    <w:uiPriority w:val="99"/>
    <w:rPr>
      <w:color w:val="800080"/>
      <w:u w:val="single"/>
    </w:rPr>
  </w:style>
  <w:style w:type="character" w:styleId="9">
    <w:name w:val="Hyperlink"/>
    <w:basedOn w:val="6"/>
    <w:unhideWhenUsed/>
    <w:qFormat/>
    <w:uiPriority w:val="99"/>
    <w:rPr>
      <w:color w:val="0000FF"/>
      <w:u w:val="single"/>
    </w:rPr>
  </w:style>
  <w:style w:type="table" w:styleId="11">
    <w:name w:val="Table Grid"/>
    <w:basedOn w:val="10"/>
    <w:qFormat/>
    <w:uiPriority w:val="39"/>
    <w:pPr>
      <w:spacing w:after="0" w:line="240" w:lineRule="auto"/>
    </w:pPr>
    <w:rPr>
      <w:sz w:val="20"/>
      <w:szCs w:val="20"/>
      <w:lang w:eastAsia="en-I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Body Text Char"/>
    <w:basedOn w:val="6"/>
    <w:link w:val="3"/>
    <w:uiPriority w:val="1"/>
    <w:rPr>
      <w:rFonts w:ascii="Calibri" w:hAnsi="Calibri" w:eastAsia="Calibri" w:cs="Calibri"/>
      <w:lang w:val="en-US" w:bidi="en-US"/>
    </w:rPr>
  </w:style>
  <w:style w:type="paragraph" w:styleId="13">
    <w:name w:val="List Paragraph"/>
    <w:basedOn w:val="1"/>
    <w:qFormat/>
    <w:uiPriority w:val="34"/>
    <w:pPr>
      <w:ind w:left="720"/>
      <w:contextualSpacing/>
    </w:pPr>
  </w:style>
  <w:style w:type="paragraph" w:customStyle="1" w:styleId="14">
    <w:name w:val="Table Paragraph"/>
    <w:basedOn w:val="1"/>
    <w:qFormat/>
    <w:uiPriority w:val="1"/>
    <w:pPr>
      <w:widowControl w:val="0"/>
      <w:autoSpaceDE w:val="0"/>
      <w:autoSpaceDN w:val="0"/>
      <w:spacing w:after="0" w:line="240" w:lineRule="auto"/>
      <w:ind w:left="827" w:hanging="361"/>
    </w:pPr>
    <w:rPr>
      <w:rFonts w:ascii="Calibri" w:hAnsi="Calibri" w:eastAsia="Calibri" w:cs="Calibri"/>
      <w:lang w:val="en-US" w:bidi="en-US"/>
    </w:rPr>
  </w:style>
  <w:style w:type="character" w:customStyle="1" w:styleId="15">
    <w:name w:val="Comment Text Char"/>
    <w:basedOn w:val="6"/>
    <w:link w:val="4"/>
    <w:semiHidden/>
    <w:uiPriority w:val="99"/>
    <w:rPr>
      <w:sz w:val="20"/>
      <w:szCs w:val="20"/>
    </w:rPr>
  </w:style>
  <w:style w:type="character" w:customStyle="1" w:styleId="16">
    <w:name w:val="Balloon Text Char"/>
    <w:basedOn w:val="6"/>
    <w:link w:val="2"/>
    <w:semiHidden/>
    <w:uiPriority w:val="99"/>
    <w:rPr>
      <w:rFonts w:ascii="Segoe UI" w:hAnsi="Segoe UI" w:cs="Segoe UI"/>
      <w:sz w:val="18"/>
      <w:szCs w:val="18"/>
    </w:rPr>
  </w:style>
  <w:style w:type="character" w:customStyle="1" w:styleId="17">
    <w:name w:val="Unresolved Mention1"/>
    <w:basedOn w:val="6"/>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hyperlink" Target="https://www.google.com/url?sa=i%26url=https://www.pinterest.ie/pin/9640586691447281/%26psig=AOvVaw1SjVL8rFeZuzzEMMket_ZG%26ust=1587648748786000%26source=images%26cd=vfe%26ved=0CAIQjRxqFwoTCJj2s8-S_OgCFQAAAAAdAAAAABAI" TargetMode="External"/><Relationship Id="rId6" Type="http://schemas.openxmlformats.org/officeDocument/2006/relationships/image" Target="media/image2.png"/><Relationship Id="rId5" Type="http://schemas.openxmlformats.org/officeDocument/2006/relationships/oleObject" Target="embeddings/oleObject1.bin"/><Relationship Id="rId4" Type="http://schemas.openxmlformats.org/officeDocument/2006/relationships/image" Target="media/image1.jpeg"/><Relationship Id="rId3" Type="http://schemas.openxmlformats.org/officeDocument/2006/relationships/theme" Target="theme/theme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990</Words>
  <Characters>5645</Characters>
  <Lines>47</Lines>
  <Paragraphs>13</Paragraphs>
  <TotalTime>1</TotalTime>
  <ScaleCrop>false</ScaleCrop>
  <LinksUpToDate>false</LinksUpToDate>
  <CharactersWithSpaces>6622</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2020-04-23T11:41:00Z</dcterms:created>
  <dc:creator>OWNER</dc:creator>
  <cp:lastModifiedBy>Owner</cp:lastModifiedBy>
  <dcterms:modified xsi:type="dcterms:W3CDTF">2020-04-23T18:09:53Z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