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Arial" w:hAnsi="Arial" w:eastAsia="Arial" w:cs="Arial"/>
          <w:sz w:val="24"/>
          <w:szCs w:val="24"/>
        </w:rPr>
      </w:pPr>
    </w:p>
    <w:tbl>
      <w:tblPr>
        <w:tblStyle w:val="13"/>
        <w:tblW w:w="901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8"/>
        <w:gridCol w:w="45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spacing w:after="0" w:line="240" w:lineRule="auto"/>
              <w:rPr>
                <w:rFonts w:ascii="Arial" w:hAnsi="Arial" w:eastAsia="Arial" w:cs="Arial"/>
                <w:b/>
                <w:color w:val="00B05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B050"/>
                <w:sz w:val="24"/>
                <w:szCs w:val="24"/>
                <w:rtl w:val="0"/>
              </w:rPr>
              <w:t>Teacher’s Name or Teachers’</w:t>
            </w:r>
            <w:r>
              <w:rPr>
                <w:rFonts w:ascii="Arial" w:hAnsi="Arial" w:eastAsia="Arial" w:cs="Arial"/>
                <w:b/>
                <w:color w:val="70AD47"/>
                <w:sz w:val="24"/>
                <w:szCs w:val="24"/>
                <w:rtl w:val="0"/>
              </w:rPr>
              <w:t xml:space="preserve"> Names</w:t>
            </w:r>
          </w:p>
        </w:tc>
        <w:tc>
          <w:p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000000"/>
                <w:sz w:val="24"/>
                <w:szCs w:val="24"/>
                <w:rtl w:val="0"/>
              </w:rPr>
              <w:t xml:space="preserve"> Donna Mc Gee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spacing w:after="0" w:line="240" w:lineRule="auto"/>
              <w:rPr>
                <w:rFonts w:ascii="Arial" w:hAnsi="Arial" w:eastAsia="Arial" w:cs="Arial"/>
                <w:b/>
                <w:color w:val="00B05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B050"/>
                <w:sz w:val="24"/>
                <w:szCs w:val="24"/>
                <w:rtl w:val="0"/>
              </w:rPr>
              <w:t>Class level</w:t>
            </w:r>
          </w:p>
        </w:tc>
        <w:tc>
          <w:p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000000"/>
                <w:sz w:val="24"/>
                <w:szCs w:val="24"/>
                <w:rtl w:val="0"/>
              </w:rPr>
              <w:t>First Class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spacing w:after="0" w:line="240" w:lineRule="auto"/>
              <w:rPr>
                <w:rFonts w:ascii="Arial" w:hAnsi="Arial" w:eastAsia="Arial" w:cs="Arial"/>
                <w:b/>
                <w:color w:val="00B05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B050"/>
                <w:sz w:val="24"/>
                <w:szCs w:val="24"/>
                <w:rtl w:val="0"/>
              </w:rPr>
              <w:t>Suggested work for week beginning</w:t>
            </w:r>
          </w:p>
        </w:tc>
        <w:tc>
          <w:p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000000"/>
                <w:sz w:val="24"/>
                <w:szCs w:val="24"/>
                <w:rtl w:val="0"/>
              </w:rPr>
              <w:t>April 20th -24th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spacing w:after="0" w:line="240" w:lineRule="auto"/>
              <w:rPr>
                <w:rFonts w:ascii="Arial" w:hAnsi="Arial" w:eastAsia="Arial" w:cs="Arial"/>
                <w:b/>
                <w:color w:val="00B05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B050"/>
                <w:sz w:val="24"/>
                <w:szCs w:val="24"/>
                <w:rtl w:val="0"/>
              </w:rPr>
              <w:t>Teachers email address</w:t>
            </w:r>
          </w:p>
        </w:tc>
        <w:tc>
          <w:p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000000"/>
                <w:sz w:val="24"/>
                <w:szCs w:val="24"/>
                <w:rtl w:val="0"/>
              </w:rPr>
              <w:t>donnamcgeefirstclass2020@gmail.com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spacing w:after="0" w:line="240" w:lineRule="auto"/>
              <w:rPr>
                <w:rFonts w:ascii="Arial" w:hAnsi="Arial" w:eastAsia="Arial" w:cs="Arial"/>
                <w:b/>
                <w:color w:val="00B05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B050"/>
                <w:sz w:val="24"/>
                <w:szCs w:val="24"/>
                <w:rtl w:val="0"/>
              </w:rPr>
              <w:t xml:space="preserve">Link to online Resources </w:t>
            </w:r>
          </w:p>
        </w:tc>
        <w:tc>
          <w:p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40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 xml:space="preserve">https:/padlet.com/donnamcgeefirstclass2020/i2xur0ipovkg2j56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spacing w:after="0" w:line="240" w:lineRule="auto"/>
              <w:rPr>
                <w:rFonts w:ascii="Arial" w:hAnsi="Arial" w:eastAsia="Arial" w:cs="Arial"/>
                <w:b/>
                <w:color w:val="00B05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B050"/>
                <w:sz w:val="24"/>
                <w:szCs w:val="24"/>
                <w:rtl w:val="0"/>
              </w:rPr>
              <w:t>Message from teacher/s</w:t>
            </w:r>
          </w:p>
        </w:tc>
        <w:tc>
          <w:p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280" w:line="240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Please use the link above to complete this weeks work</w:t>
            </w:r>
          </w:p>
          <w:p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280" w:after="280" w:line="240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  <w:p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280" w:after="160" w:line="240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You can also email me if you have any queries or questions. Please write your child’s name in the Subject.</w:t>
            </w:r>
          </w:p>
        </w:tc>
      </w:tr>
    </w:tbl>
    <w:p>
      <w:pPr>
        <w:rPr>
          <w:rFonts w:ascii="Arial" w:hAnsi="Arial" w:eastAsia="Arial" w:cs="Arial"/>
          <w:b/>
          <w:sz w:val="24"/>
          <w:szCs w:val="24"/>
          <w:u w:val="single"/>
        </w:rPr>
      </w:pPr>
    </w:p>
    <w:p>
      <w:pPr>
        <w:jc w:val="center"/>
        <w:rPr>
          <w:rFonts w:ascii="Arial" w:hAnsi="Arial" w:eastAsia="Arial" w:cs="Arial"/>
          <w:b/>
          <w:sz w:val="24"/>
          <w:szCs w:val="24"/>
          <w:u w:val="single"/>
        </w:rPr>
      </w:pPr>
      <w:r>
        <w:rPr>
          <w:rFonts w:ascii="Arial" w:hAnsi="Arial" w:eastAsia="Arial" w:cs="Arial"/>
          <w:b/>
          <w:sz w:val="24"/>
          <w:szCs w:val="24"/>
          <w:u w:val="single"/>
          <w:rtl w:val="0"/>
        </w:rPr>
        <w:t>Remember to tune into the RTE Home School Hub every day at 11.00</w:t>
      </w:r>
    </w:p>
    <w:p>
      <w:pPr>
        <w:jc w:val="center"/>
        <w:rPr>
          <w:rFonts w:ascii="Arial" w:hAnsi="Arial" w:eastAsia="Arial" w:cs="Arial"/>
          <w:b/>
          <w:sz w:val="24"/>
          <w:szCs w:val="24"/>
          <w:u w:val="single"/>
        </w:rPr>
      </w:pPr>
    </w:p>
    <w:tbl>
      <w:tblPr>
        <w:tblStyle w:val="14"/>
        <w:tblW w:w="901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4"/>
        <w:gridCol w:w="1798"/>
        <w:gridCol w:w="1826"/>
        <w:gridCol w:w="1807"/>
        <w:gridCol w:w="179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sz w:val="24"/>
                <w:szCs w:val="24"/>
                <w:rtl w:val="0"/>
              </w:rPr>
              <w:t xml:space="preserve">Monday </w:t>
            </w:r>
          </w:p>
        </w:tc>
        <w:tc>
          <w:p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sz w:val="24"/>
                <w:szCs w:val="24"/>
                <w:rtl w:val="0"/>
              </w:rPr>
              <w:t>Tuesday</w:t>
            </w:r>
          </w:p>
        </w:tc>
        <w:tc>
          <w:p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sz w:val="24"/>
                <w:szCs w:val="24"/>
                <w:rtl w:val="0"/>
              </w:rPr>
              <w:t>Wednesday</w:t>
            </w:r>
          </w:p>
        </w:tc>
        <w:tc>
          <w:p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sz w:val="24"/>
                <w:szCs w:val="24"/>
                <w:rtl w:val="0"/>
              </w:rPr>
              <w:t>Thursday</w:t>
            </w:r>
          </w:p>
        </w:tc>
        <w:tc>
          <w:p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sz w:val="24"/>
                <w:szCs w:val="24"/>
                <w:rtl w:val="0"/>
              </w:rPr>
              <w:t>Friday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spacing w:after="0" w:line="240" w:lineRule="auto"/>
              <w:rPr>
                <w:rFonts w:ascii="Arial" w:hAnsi="Arial" w:eastAsia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70C0"/>
                <w:sz w:val="24"/>
                <w:szCs w:val="24"/>
                <w:rtl w:val="0"/>
              </w:rPr>
              <w:t xml:space="preserve">Maths 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  <w:rtl w:val="0"/>
              </w:rPr>
              <w:t>MasterYour Maths Monday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color w:val="000000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  <w:rtl w:val="0"/>
              </w:rPr>
              <w:t>Tens and Units pg 114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FF0000"/>
                <w:sz w:val="24"/>
                <w:szCs w:val="24"/>
                <w:rtl w:val="0"/>
              </w:rPr>
              <w:t>English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FF0000"/>
                <w:sz w:val="24"/>
                <w:szCs w:val="24"/>
                <w:rtl w:val="0"/>
              </w:rPr>
              <w:t>Spellings First 3 in sentences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  <w:rtl w:val="0"/>
              </w:rPr>
              <w:t>The Four Friends Workbook Page 16/17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color w:val="00B05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B050"/>
                <w:sz w:val="24"/>
                <w:szCs w:val="24"/>
                <w:rtl w:val="0"/>
              </w:rPr>
              <w:t>Irish</w:t>
            </w:r>
          </w:p>
          <w:p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  <w:rtl w:val="0"/>
              </w:rPr>
              <w:t>Cula4 /RteSchool hub</w:t>
            </w:r>
          </w:p>
          <w:p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jc w:val="both"/>
              <w:rPr>
                <w:rFonts w:ascii="Arial" w:hAnsi="Arial" w:eastAsia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jc w:val="both"/>
              <w:rPr>
                <w:rFonts w:ascii="Arial" w:hAnsi="Arial" w:eastAsia="Arial" w:cs="Arial"/>
                <w:b/>
                <w:sz w:val="24"/>
                <w:szCs w:val="24"/>
              </w:rPr>
            </w:pPr>
            <w:bookmarkStart w:id="1" w:name="_GoBack"/>
            <w:bookmarkEnd w:id="1"/>
          </w:p>
        </w:tc>
        <w:tc>
          <w:p>
            <w:pPr>
              <w:spacing w:after="0" w:line="240" w:lineRule="auto"/>
              <w:rPr>
                <w:rFonts w:ascii="Arial" w:hAnsi="Arial" w:eastAsia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70C0"/>
                <w:sz w:val="24"/>
                <w:szCs w:val="24"/>
                <w:rtl w:val="0"/>
              </w:rPr>
              <w:t xml:space="preserve">Maths 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  <w:rtl w:val="0"/>
              </w:rPr>
              <w:t>Master Your Maths Tuesday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  <w:rtl w:val="0"/>
              </w:rPr>
              <w:t>Tens and Units Pg 116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color w:val="FF0000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FF0000"/>
                <w:sz w:val="24"/>
                <w:szCs w:val="24"/>
                <w:rtl w:val="0"/>
              </w:rPr>
              <w:t>English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FF0000"/>
                <w:sz w:val="24"/>
                <w:szCs w:val="24"/>
                <w:rtl w:val="0"/>
              </w:rPr>
              <w:t xml:space="preserve">Spellings Next 3 in sentences 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  <w:rtl w:val="0"/>
              </w:rPr>
              <w:t xml:space="preserve">Two Little Frogs Page 64/65 Read and Answer questions 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color w:val="00B05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B050"/>
                <w:sz w:val="24"/>
                <w:szCs w:val="24"/>
                <w:rtl w:val="0"/>
              </w:rPr>
              <w:t>Irish</w:t>
            </w:r>
          </w:p>
          <w:p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  <w:rtl w:val="0"/>
              </w:rPr>
              <w:t>Cula4/Rte SchoolHub</w:t>
            </w:r>
          </w:p>
        </w:tc>
        <w:tc>
          <w:p>
            <w:pPr>
              <w:spacing w:after="0" w:line="240" w:lineRule="auto"/>
              <w:rPr>
                <w:rFonts w:ascii="Arial" w:hAnsi="Arial" w:eastAsia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70C0"/>
                <w:sz w:val="24"/>
                <w:szCs w:val="24"/>
                <w:rtl w:val="0"/>
              </w:rPr>
              <w:t xml:space="preserve">Maths 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  <w:rtl w:val="0"/>
              </w:rPr>
              <w:t>Master Your Maths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  <w:rtl w:val="0"/>
              </w:rPr>
              <w:t>Wednesday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  <w:rtl w:val="0"/>
              </w:rPr>
              <w:t>Tens and Units Page 117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FF0000"/>
                <w:sz w:val="24"/>
                <w:szCs w:val="24"/>
                <w:rtl w:val="0"/>
              </w:rPr>
              <w:t xml:space="preserve">English Spellings Next 4 in sentences 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  <w:rtl w:val="0"/>
              </w:rPr>
              <w:t>Science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  <w:rtl w:val="0"/>
              </w:rPr>
              <w:t xml:space="preserve">Magnets 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color w:val="00B05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B050"/>
                <w:sz w:val="24"/>
                <w:szCs w:val="24"/>
                <w:rtl w:val="0"/>
              </w:rPr>
              <w:t>Irish</w:t>
            </w:r>
          </w:p>
          <w:p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  <w:rtl w:val="0"/>
              </w:rPr>
              <w:t>cula4/</w:t>
            </w:r>
          </w:p>
          <w:p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  <w:rtl w:val="0"/>
              </w:rPr>
              <w:t>Rte School Hub</w:t>
            </w:r>
          </w:p>
        </w:tc>
        <w:tc>
          <w:p>
            <w:pPr>
              <w:spacing w:after="0" w:line="240" w:lineRule="auto"/>
              <w:rPr>
                <w:rFonts w:ascii="Arial" w:hAnsi="Arial" w:eastAsia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70C0"/>
                <w:sz w:val="24"/>
                <w:szCs w:val="24"/>
                <w:rtl w:val="0"/>
              </w:rPr>
              <w:t xml:space="preserve">Maths 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  <w:rtl w:val="0"/>
              </w:rPr>
              <w:t>Master Your Maths Thursday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  <w:rtl w:val="0"/>
              </w:rPr>
              <w:t>Tens and Units Pg 118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FF0000"/>
                <w:sz w:val="24"/>
                <w:szCs w:val="24"/>
                <w:rtl w:val="0"/>
              </w:rPr>
              <w:t>English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  <w:rtl w:val="0"/>
              </w:rPr>
              <w:t>King Midas First 5 Words in Sentences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  <w:rtl w:val="0"/>
              </w:rPr>
              <w:t xml:space="preserve">Two Little Frogs Page 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  <w:rtl w:val="0"/>
              </w:rPr>
              <w:t>66/67 Phonics and Word Work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B050"/>
                <w:sz w:val="24"/>
                <w:szCs w:val="24"/>
                <w:rtl w:val="0"/>
              </w:rPr>
              <w:t>Irish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  <w:rtl w:val="0"/>
              </w:rPr>
              <w:t>Cula4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  <w:rtl w:val="0"/>
              </w:rPr>
              <w:t>RteSchoolHub</w:t>
            </w:r>
          </w:p>
        </w:tc>
        <w:tc>
          <w:p>
            <w:pPr>
              <w:spacing w:after="0" w:line="240" w:lineRule="auto"/>
              <w:rPr>
                <w:rFonts w:ascii="Arial" w:hAnsi="Arial" w:eastAsia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70C0"/>
                <w:sz w:val="24"/>
                <w:szCs w:val="24"/>
                <w:rtl w:val="0"/>
              </w:rPr>
              <w:t xml:space="preserve">Maths 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  <w:rtl w:val="0"/>
              </w:rPr>
              <w:t>Master Your Maths Next Test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  <w:rtl w:val="0"/>
              </w:rPr>
              <w:t>Tens and Units Pg 119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FF0000"/>
                <w:sz w:val="24"/>
                <w:szCs w:val="24"/>
                <w:rtl w:val="0"/>
              </w:rPr>
              <w:t>English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  <w:rtl w:val="0"/>
              </w:rPr>
              <w:t>King Midas Next 10 Words in Sentences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  <w:rtl w:val="0"/>
              </w:rPr>
              <w:t>History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  <w:rtl w:val="0"/>
              </w:rPr>
              <w:t>Grandparents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  <w:rtl w:val="0"/>
              </w:rPr>
              <w:t xml:space="preserve">Geography 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  <w:rtl w:val="0"/>
              </w:rPr>
              <w:t>Aerial view Map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color w:val="00B05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B050"/>
                <w:sz w:val="24"/>
                <w:szCs w:val="24"/>
                <w:rtl w:val="0"/>
              </w:rPr>
              <w:t>Irish</w:t>
            </w:r>
          </w:p>
          <w:p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  <w:rtl w:val="0"/>
              </w:rPr>
              <w:t xml:space="preserve">Tune into </w:t>
            </w:r>
          </w:p>
          <w:p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  <w:rtl w:val="0"/>
              </w:rPr>
              <w:t>Cula4</w:t>
            </w:r>
          </w:p>
        </w:tc>
      </w:tr>
    </w:tbl>
    <w:p>
      <w:pPr>
        <w:rPr>
          <w:rFonts w:ascii="Arial" w:hAnsi="Arial" w:eastAsia="Arial" w:cs="Arial"/>
          <w:b/>
          <w:sz w:val="24"/>
          <w:szCs w:val="24"/>
        </w:rPr>
      </w:pPr>
      <w:bookmarkStart w:id="0" w:name="_gjdgxs" w:colFirst="0" w:colLast="0"/>
      <w:bookmarkEnd w:id="0"/>
    </w:p>
    <w:sectPr>
      <w:footerReference r:id="rId3" w:type="default"/>
      <w:pgSz w:w="11906" w:h="16838"/>
      <w:pgMar w:top="1440" w:right="1440" w:bottom="1440" w:left="1440" w:header="708" w:footer="708" w:gutter="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513"/>
        <w:tab w:val="right" w:pos="9026"/>
      </w:tabs>
      <w:spacing w:before="0" w:after="0" w:line="240" w:lineRule="auto"/>
      <w:ind w:left="0" w:right="0" w:firstLine="0"/>
      <w:jc w:val="right"/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  <w:r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  <w:fldChar w:fldCharType="begin"/>
    </w:r>
    <w:r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  <w:instrText xml:space="preserve">PAGE</w:instrText>
    </w:r>
    <w:r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  <w:fldChar w:fldCharType="separate"/>
    </w:r>
    <w:r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  <w:fldChar w:fldCharType="end"/>
    </w:r>
  </w:p>
  <w:p>
    <w:pPr>
      <w:keepNext w:val="0"/>
      <w:keepLines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513"/>
        <w:tab w:val="right" w:pos="9026"/>
      </w:tabs>
      <w:spacing w:before="0" w:after="0" w:line="240" w:lineRule="auto"/>
      <w:ind w:left="0" w:right="0" w:firstLine="0"/>
      <w:jc w:val="left"/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54535930"/>
    <w:rsid w:val="62F952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en-US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</w:pPr>
    <w:rPr>
      <w:b/>
      <w:sz w:val="20"/>
      <w:szCs w:val="20"/>
    </w:rPr>
  </w:style>
  <w:style w:type="character" w:default="1" w:styleId="10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9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table" w:customStyle="1" w:styleId="12">
    <w:name w:val="Table Normal1"/>
    <w:qFormat/>
    <w:uiPriority w:val="0"/>
  </w:style>
  <w:style w:type="table" w:customStyle="1" w:styleId="13">
    <w:name w:val="_Style 10"/>
    <w:basedOn w:val="12"/>
    <w:uiPriority w:val="0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_Style 11"/>
    <w:basedOn w:val="12"/>
    <w:qFormat/>
    <w:uiPriority w:val="0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Office_11.2.0.9255_F1E327BC-269C-435d-A152-05C5408002CA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2020-04-17T10:32:00Z</dcterms:created>
  <dc:creator>Owner</dc:creator>
  <cp:lastModifiedBy>Owner</cp:lastModifiedBy>
  <dcterms:modified xsi:type="dcterms:W3CDTF">2020-04-17T14:05:27Z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2057-11.2.0.9255</vt:lpwstr>
  </property>
</Properties>
</file>